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295910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4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SCHEDULE 13G</w:t>
      </w:r>
    </w:p>
    <w:p>
      <w:pPr>
        <w:spacing w:after="0" w:line="226"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(Amendment No. 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304800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0" w:lineRule="exact"/>
        <w:rPr>
          <w:sz w:val="24"/>
          <w:szCs w:val="24"/>
          <w:color w:val="auto"/>
        </w:rPr>
      </w:pPr>
    </w:p>
    <w:p>
      <w:pPr>
        <w:jc w:val="center"/>
        <w:ind w:right="-19"/>
        <w:spacing w:after="0"/>
        <w:rPr>
          <w:sz w:val="20"/>
          <w:szCs w:val="20"/>
          <w:color w:val="auto"/>
        </w:rPr>
      </w:pPr>
      <w:r>
        <w:rPr>
          <w:rFonts w:ascii="Arial" w:cs="Arial" w:eastAsia="Arial" w:hAnsi="Arial"/>
          <w:sz w:val="40"/>
          <w:szCs w:val="40"/>
          <w:b w:val="1"/>
          <w:bCs w:val="1"/>
          <w:color w:val="auto"/>
        </w:rPr>
        <w:t>Blueprint Medicines Corporation</w:t>
      </w:r>
    </w:p>
    <w:p>
      <w:pPr>
        <w:spacing w:after="0" w:line="3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(Name of Issuer)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304800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7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COMMON STOCK, $0.001 PAR VALUE PER SHARE</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(Title of Class of Securities)</w:t>
      </w:r>
    </w:p>
    <w:p>
      <w:pPr>
        <w:spacing w:after="0" w:line="200" w:lineRule="exact"/>
        <w:rPr>
          <w:sz w:val="24"/>
          <w:szCs w:val="24"/>
          <w:color w:val="auto"/>
        </w:rPr>
      </w:pPr>
    </w:p>
    <w:p>
      <w:pPr>
        <w:spacing w:after="0" w:line="20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09627Y109</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(CUSIP Number)</w:t>
      </w:r>
    </w:p>
    <w:p>
      <w:pPr>
        <w:spacing w:after="0" w:line="200" w:lineRule="exact"/>
        <w:rPr>
          <w:sz w:val="24"/>
          <w:szCs w:val="24"/>
          <w:color w:val="auto"/>
        </w:rPr>
      </w:pPr>
    </w:p>
    <w:p>
      <w:pPr>
        <w:spacing w:after="0" w:line="20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2016</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296545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70"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25" w:lineRule="exact"/>
        <w:rPr>
          <w:sz w:val="24"/>
          <w:szCs w:val="24"/>
          <w:color w:val="auto"/>
        </w:rPr>
      </w:pPr>
    </w:p>
    <w:p>
      <w:pPr>
        <w:ind w:left="1120" w:hanging="199"/>
        <w:spacing w:after="0"/>
        <w:tabs>
          <w:tab w:leader="none" w:pos="11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13d-1(b)</w:t>
      </w:r>
    </w:p>
    <w:p>
      <w:pPr>
        <w:spacing w:after="0" w:line="225" w:lineRule="exact"/>
        <w:rPr>
          <w:rFonts w:ascii="MS PGothic" w:cs="MS PGothic" w:eastAsia="MS PGothic" w:hAnsi="MS PGothic"/>
          <w:sz w:val="18"/>
          <w:szCs w:val="18"/>
          <w:color w:val="auto"/>
        </w:rPr>
      </w:pPr>
    </w:p>
    <w:p>
      <w:pPr>
        <w:ind w:left="1120" w:hanging="199"/>
        <w:spacing w:after="0"/>
        <w:tabs>
          <w:tab w:leader="none" w:pos="11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13d-1(c)</w:t>
      </w:r>
    </w:p>
    <w:p>
      <w:pPr>
        <w:spacing w:after="0" w:line="225" w:lineRule="exact"/>
        <w:rPr>
          <w:sz w:val="24"/>
          <w:szCs w:val="24"/>
          <w:color w:val="auto"/>
        </w:rPr>
      </w:pPr>
    </w:p>
    <w:p>
      <w:pPr>
        <w:ind w:left="1120" w:hanging="199"/>
        <w:spacing w:after="0"/>
        <w:tabs>
          <w:tab w:leader="none" w:pos="1120" w:val="left"/>
        </w:tabs>
        <w:numPr>
          <w:ilvl w:val="1"/>
          <w:numId w:val="2"/>
        </w:numPr>
        <w:rPr>
          <w:rFonts w:ascii="MS PGothic" w:cs="MS PGothic" w:eastAsia="MS PGothic" w:hAnsi="MS PGothic"/>
          <w:sz w:val="18"/>
          <w:szCs w:val="18"/>
          <w:color w:val="auto"/>
        </w:rPr>
      </w:pPr>
      <w:r>
        <w:rPr>
          <w:rFonts w:ascii="Arial" w:cs="Arial" w:eastAsia="Arial" w:hAnsi="Arial"/>
          <w:sz w:val="18"/>
          <w:szCs w:val="18"/>
          <w:color w:val="auto"/>
        </w:rPr>
        <w:t>Rule 13d-1(d)</w:t>
      </w:r>
    </w:p>
    <w:p>
      <w:pPr>
        <w:spacing w:after="0" w:line="252" w:lineRule="exact"/>
        <w:rPr>
          <w:rFonts w:ascii="MS PGothic" w:cs="MS PGothic" w:eastAsia="MS PGothic" w:hAnsi="MS PGothic"/>
          <w:sz w:val="18"/>
          <w:szCs w:val="18"/>
          <w:color w:val="auto"/>
        </w:rPr>
      </w:pPr>
    </w:p>
    <w:p>
      <w:pPr>
        <w:ind w:left="460" w:right="120" w:hanging="446"/>
        <w:spacing w:after="0" w:line="277" w:lineRule="auto"/>
        <w:rPr>
          <w:rFonts w:ascii="MS PGothic" w:cs="MS PGothic" w:eastAsia="MS PGothic" w:hAnsi="MS PGothic"/>
          <w:sz w:val="18"/>
          <w:szCs w:val="18"/>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0" w:lineRule="exact"/>
        <w:rPr>
          <w:sz w:val="24"/>
          <w:szCs w:val="24"/>
          <w:color w:val="auto"/>
        </w:rPr>
      </w:pPr>
    </w:p>
    <w:p>
      <w:pPr>
        <w:spacing w:after="0" w:line="342" w:lineRule="auto"/>
        <w:rPr>
          <w:sz w:val="20"/>
          <w:szCs w:val="20"/>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113665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156210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517" w:right="25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4440" w:type="dxa"/>
            <w:vAlign w:val="bottom"/>
            <w:gridSpan w:val="3"/>
          </w:tcPr>
          <w:p>
            <w:pPr>
              <w:spacing w:after="0"/>
              <w:rPr>
                <w:sz w:val="20"/>
                <w:szCs w:val="20"/>
                <w:color w:val="auto"/>
              </w:rPr>
            </w:pPr>
            <w:r>
              <w:rPr>
                <w:rFonts w:ascii="Arial" w:cs="Arial" w:eastAsia="Arial" w:hAnsi="Arial"/>
                <w:sz w:val="18"/>
                <w:szCs w:val="18"/>
                <w:b w:val="1"/>
                <w:bCs w:val="1"/>
                <w:color w:val="auto"/>
              </w:rPr>
              <w:t>CUSIP No. 09627Y109</w:t>
            </w:r>
          </w:p>
        </w:tc>
        <w:tc>
          <w:tcPr>
            <w:tcW w:w="2820" w:type="dxa"/>
            <w:vAlign w:val="bottom"/>
          </w:tcPr>
          <w:p>
            <w:pPr>
              <w:ind w:left="840"/>
              <w:spacing w:after="0"/>
              <w:rPr>
                <w:sz w:val="20"/>
                <w:szCs w:val="20"/>
                <w:color w:val="auto"/>
              </w:rPr>
            </w:pPr>
            <w:r>
              <w:rPr>
                <w:rFonts w:ascii="Arial" w:cs="Arial" w:eastAsia="Arial" w:hAnsi="Arial"/>
                <w:sz w:val="18"/>
                <w:szCs w:val="18"/>
                <w:b w:val="1"/>
                <w:bCs w:val="1"/>
                <w:color w:val="auto"/>
              </w:rPr>
              <w:t>SCHEDULE 13G</w:t>
            </w:r>
          </w:p>
        </w:tc>
        <w:tc>
          <w:tcPr>
            <w:tcW w:w="4180" w:type="dxa"/>
            <w:vAlign w:val="bottom"/>
          </w:tcPr>
          <w:p>
            <w:pPr>
              <w:ind w:left="640"/>
              <w:spacing w:after="0"/>
              <w:rPr>
                <w:sz w:val="20"/>
                <w:szCs w:val="20"/>
                <w:color w:val="auto"/>
              </w:rPr>
            </w:pPr>
            <w:r>
              <w:rPr>
                <w:rFonts w:ascii="Arial" w:cs="Arial" w:eastAsia="Arial" w:hAnsi="Arial"/>
                <w:sz w:val="18"/>
                <w:szCs w:val="18"/>
                <w:b w:val="1"/>
                <w:bCs w:val="1"/>
                <w:color w:val="auto"/>
              </w:rPr>
              <w:t>Page 2 of 12 Pages</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3820" w:type="dxa"/>
            <w:vAlign w:val="bottom"/>
            <w:tcBorders>
              <w:bottom w:val="single" w:sz="8" w:color="auto"/>
            </w:tcBorders>
          </w:tcPr>
          <w:p>
            <w:pPr>
              <w:spacing w:after="0"/>
              <w:rPr>
                <w:sz w:val="12"/>
                <w:szCs w:val="12"/>
                <w:color w:val="auto"/>
              </w:rPr>
            </w:pPr>
          </w:p>
        </w:tc>
        <w:tc>
          <w:tcPr>
            <w:tcW w:w="2820" w:type="dxa"/>
            <w:vAlign w:val="bottom"/>
            <w:tcBorders>
              <w:bottom w:val="single" w:sz="8" w:color="auto"/>
            </w:tcBorders>
          </w:tcPr>
          <w:p>
            <w:pPr>
              <w:spacing w:after="0"/>
              <w:rPr>
                <w:sz w:val="12"/>
                <w:szCs w:val="12"/>
                <w:color w:val="auto"/>
              </w:rPr>
            </w:pPr>
          </w:p>
        </w:tc>
        <w:tc>
          <w:tcPr>
            <w:tcW w:w="418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24"/>
        </w:trPr>
        <w:tc>
          <w:tcPr>
            <w:tcW w:w="20" w:type="dxa"/>
            <w:vAlign w:val="bottom"/>
            <w:vMerge w:val="continue"/>
          </w:tcPr>
          <w:p>
            <w:pPr>
              <w:spacing w:after="0"/>
              <w:rPr>
                <w:sz w:val="19"/>
                <w:szCs w:val="19"/>
                <w:color w:val="auto"/>
              </w:rPr>
            </w:pPr>
          </w:p>
        </w:tc>
        <w:tc>
          <w:tcPr>
            <w:tcW w:w="600" w:type="dxa"/>
            <w:vAlign w:val="bottom"/>
          </w:tcPr>
          <w:p>
            <w:pPr>
              <w:jc w:val="right"/>
              <w:ind w:right="130"/>
              <w:spacing w:after="0"/>
              <w:rPr>
                <w:sz w:val="20"/>
                <w:szCs w:val="20"/>
                <w:color w:val="auto"/>
              </w:rPr>
            </w:pPr>
            <w:r>
              <w:rPr>
                <w:rFonts w:ascii="Arial" w:cs="Arial" w:eastAsia="Arial" w:hAnsi="Arial"/>
                <w:sz w:val="18"/>
                <w:szCs w:val="18"/>
                <w:color w:val="auto"/>
              </w:rPr>
              <w:t>1.</w:t>
            </w:r>
          </w:p>
        </w:tc>
        <w:tc>
          <w:tcPr>
            <w:tcW w:w="3820" w:type="dxa"/>
            <w:vAlign w:val="bottom"/>
          </w:tcPr>
          <w:p>
            <w:pPr>
              <w:ind w:left="220"/>
              <w:spacing w:after="0"/>
              <w:rPr>
                <w:sz w:val="20"/>
                <w:szCs w:val="20"/>
                <w:color w:val="auto"/>
              </w:rPr>
            </w:pPr>
            <w:r>
              <w:rPr>
                <w:rFonts w:ascii="Arial" w:cs="Arial" w:eastAsia="Arial" w:hAnsi="Arial"/>
                <w:sz w:val="18"/>
                <w:szCs w:val="18"/>
                <w:color w:val="auto"/>
              </w:rPr>
              <w:t>NAMES OF REPORTING PERSONS</w:t>
            </w:r>
          </w:p>
        </w:tc>
        <w:tc>
          <w:tcPr>
            <w:tcW w:w="2820" w:type="dxa"/>
            <w:vAlign w:val="bottom"/>
          </w:tcPr>
          <w:p>
            <w:pPr>
              <w:spacing w:after="0"/>
              <w:rPr>
                <w:sz w:val="19"/>
                <w:szCs w:val="19"/>
                <w:color w:val="auto"/>
              </w:rPr>
            </w:pPr>
          </w:p>
        </w:tc>
        <w:tc>
          <w:tcPr>
            <w:tcW w:w="41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column">
              <wp:posOffset>7251700</wp:posOffset>
            </wp:positionH>
            <wp:positionV relativeFrom="paragraph">
              <wp:posOffset>-154305</wp:posOffset>
            </wp:positionV>
            <wp:extent cx="8890" cy="52400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8890" cy="524002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-154305</wp:posOffset>
            </wp:positionV>
            <wp:extent cx="8890" cy="52400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8890" cy="5240020"/>
                    </a:xfrm>
                    <a:prstGeom prst="rect">
                      <a:avLst/>
                    </a:prstGeom>
                    <a:noFill/>
                  </pic:spPr>
                </pic:pic>
              </a:graphicData>
            </a:graphic>
          </wp:anchor>
        </w:drawing>
        <w:drawing>
          <wp:anchor simplePos="0" relativeHeight="251657728" behindDoc="1" locked="0" layoutInCell="0" allowOverlap="1">
            <wp:simplePos x="0" y="0"/>
            <wp:positionH relativeFrom="column">
              <wp:posOffset>442595</wp:posOffset>
            </wp:positionH>
            <wp:positionV relativeFrom="paragraph">
              <wp:posOffset>-154305</wp:posOffset>
            </wp:positionV>
            <wp:extent cx="8890" cy="1689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8890" cy="1689735"/>
                    </a:xfrm>
                    <a:prstGeom prst="rect">
                      <a:avLst/>
                    </a:prstGeom>
                    <a:noFill/>
                  </pic:spPr>
                </pic:pic>
              </a:graphicData>
            </a:graphic>
          </wp:anchor>
        </w:drawing>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4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720" w:type="dxa"/>
            <w:vAlign w:val="bottom"/>
            <w:tcBorders>
              <w:bottom w:val="single" w:sz="8" w:color="auto"/>
            </w:tcBorders>
            <w:gridSpan w:val="3"/>
          </w:tcPr>
          <w:p>
            <w:pPr>
              <w:ind w:left="120"/>
              <w:spacing w:after="0"/>
              <w:rPr>
                <w:sz w:val="20"/>
                <w:szCs w:val="20"/>
                <w:color w:val="auto"/>
              </w:rPr>
            </w:pPr>
            <w:r>
              <w:rPr>
                <w:rFonts w:ascii="Arial" w:cs="Arial" w:eastAsia="Arial" w:hAnsi="Arial"/>
                <w:sz w:val="22"/>
                <w:szCs w:val="22"/>
                <w:b w:val="1"/>
                <w:bCs w:val="1"/>
                <w:color w:val="auto"/>
              </w:rPr>
              <w:t>Third Rock Ventures II, L.P.</w:t>
            </w:r>
          </w:p>
        </w:tc>
        <w:tc>
          <w:tcPr>
            <w:tcW w:w="0" w:type="dxa"/>
            <w:vAlign w:val="bottom"/>
          </w:tcPr>
          <w:p>
            <w:pPr>
              <w:spacing w:after="0"/>
              <w:rPr>
                <w:sz w:val="1"/>
                <w:szCs w:val="1"/>
                <w:color w:val="auto"/>
              </w:rPr>
            </w:pPr>
          </w:p>
        </w:tc>
      </w:tr>
      <w:tr>
        <w:trPr>
          <w:trHeight w:val="164"/>
        </w:trPr>
        <w:tc>
          <w:tcPr>
            <w:tcW w:w="440" w:type="dxa"/>
            <w:vAlign w:val="bottom"/>
          </w:tcPr>
          <w:p>
            <w:pPr>
              <w:jc w:val="right"/>
              <w:spacing w:after="0" w:line="164" w:lineRule="exact"/>
              <w:rPr>
                <w:sz w:val="20"/>
                <w:szCs w:val="20"/>
                <w:color w:val="auto"/>
              </w:rPr>
            </w:pPr>
            <w:r>
              <w:rPr>
                <w:rFonts w:ascii="Arial" w:cs="Arial" w:eastAsia="Arial" w:hAnsi="Arial"/>
                <w:sz w:val="18"/>
                <w:szCs w:val="18"/>
                <w:color w:val="auto"/>
              </w:rPr>
              <w:t>2.</w:t>
            </w:r>
          </w:p>
        </w:tc>
        <w:tc>
          <w:tcPr>
            <w:tcW w:w="280" w:type="dxa"/>
            <w:vAlign w:val="bottom"/>
          </w:tcPr>
          <w:p>
            <w:pPr>
              <w:spacing w:after="0"/>
              <w:rPr>
                <w:sz w:val="14"/>
                <w:szCs w:val="14"/>
                <w:color w:val="auto"/>
              </w:rPr>
            </w:pPr>
          </w:p>
        </w:tc>
        <w:tc>
          <w:tcPr>
            <w:tcW w:w="10720" w:type="dxa"/>
            <w:vAlign w:val="bottom"/>
            <w:gridSpan w:val="3"/>
          </w:tcPr>
          <w:p>
            <w:pPr>
              <w:ind w:left="120"/>
              <w:spacing w:after="0" w:line="164" w:lineRule="exact"/>
              <w:rPr>
                <w:sz w:val="20"/>
                <w:szCs w:val="20"/>
                <w:color w:val="auto"/>
              </w:rPr>
            </w:pPr>
            <w:r>
              <w:rPr>
                <w:rFonts w:ascii="Arial" w:cs="Arial" w:eastAsia="Arial" w:hAnsi="Arial"/>
                <w:sz w:val="18"/>
                <w:szCs w:val="18"/>
                <w:color w:val="auto"/>
              </w:rPr>
              <w:t>CHECK THE APPROPRIATE BOX IF A MEMBER OF A GROUP</w:t>
            </w:r>
          </w:p>
        </w:tc>
        <w:tc>
          <w:tcPr>
            <w:tcW w:w="0" w:type="dxa"/>
            <w:vAlign w:val="bottom"/>
          </w:tcPr>
          <w:p>
            <w:pPr>
              <w:spacing w:after="0"/>
              <w:rPr>
                <w:sz w:val="1"/>
                <w:szCs w:val="1"/>
                <w:color w:val="auto"/>
              </w:rPr>
            </w:pPr>
          </w:p>
        </w:tc>
      </w:tr>
      <w:tr>
        <w:trPr>
          <w:trHeight w:val="283"/>
        </w:trPr>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ind w:left="12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9900" w:type="dxa"/>
            <w:vAlign w:val="bottom"/>
            <w:gridSpan w:val="2"/>
          </w:tcPr>
          <w:p>
            <w:pPr>
              <w:ind w:left="10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7"/>
        </w:trPr>
        <w:tc>
          <w:tcPr>
            <w:tcW w:w="44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720" w:type="dxa"/>
            <w:vAlign w:val="bottom"/>
            <w:tcBorders>
              <w:bottom w:val="single" w:sz="8" w:color="auto"/>
            </w:tcBorders>
            <w:gridSpan w:val="3"/>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440" w:type="dxa"/>
            <w:vAlign w:val="bottom"/>
          </w:tcPr>
          <w:p>
            <w:pPr>
              <w:jc w:val="right"/>
              <w:spacing w:after="0"/>
              <w:rPr>
                <w:sz w:val="20"/>
                <w:szCs w:val="20"/>
                <w:color w:val="auto"/>
              </w:rPr>
            </w:pPr>
            <w:r>
              <w:rPr>
                <w:rFonts w:ascii="Arial" w:cs="Arial" w:eastAsia="Arial" w:hAnsi="Arial"/>
                <w:sz w:val="18"/>
                <w:szCs w:val="18"/>
                <w:color w:val="auto"/>
              </w:rPr>
              <w:t>3.</w:t>
            </w:r>
          </w:p>
        </w:tc>
        <w:tc>
          <w:tcPr>
            <w:tcW w:w="280" w:type="dxa"/>
            <w:vAlign w:val="bottom"/>
          </w:tcPr>
          <w:p>
            <w:pPr>
              <w:spacing w:after="0"/>
              <w:rPr>
                <w:sz w:val="19"/>
                <w:szCs w:val="19"/>
                <w:color w:val="auto"/>
              </w:rPr>
            </w:pPr>
          </w:p>
        </w:tc>
        <w:tc>
          <w:tcPr>
            <w:tcW w:w="10720" w:type="dxa"/>
            <w:vAlign w:val="bottom"/>
            <w:gridSpan w:val="3"/>
          </w:tcPr>
          <w:p>
            <w:pPr>
              <w:ind w:left="120"/>
              <w:spacing w:after="0"/>
              <w:rPr>
                <w:sz w:val="20"/>
                <w:szCs w:val="20"/>
                <w:color w:val="auto"/>
              </w:rPr>
            </w:pPr>
            <w:r>
              <w:rPr>
                <w:rFonts w:ascii="Arial" w:cs="Arial" w:eastAsia="Arial" w:hAnsi="Arial"/>
                <w:sz w:val="18"/>
                <w:szCs w:val="18"/>
                <w:color w:val="auto"/>
              </w:rPr>
              <w:t>SEC USE ONLY</w:t>
            </w:r>
          </w:p>
        </w:tc>
        <w:tc>
          <w:tcPr>
            <w:tcW w:w="0" w:type="dxa"/>
            <w:vAlign w:val="bottom"/>
          </w:tcPr>
          <w:p>
            <w:pPr>
              <w:spacing w:after="0"/>
              <w:rPr>
                <w:sz w:val="1"/>
                <w:szCs w:val="1"/>
                <w:color w:val="auto"/>
              </w:rPr>
            </w:pPr>
          </w:p>
        </w:tc>
      </w:tr>
      <w:tr>
        <w:trPr>
          <w:trHeight w:val="242"/>
        </w:trPr>
        <w:tc>
          <w:tcPr>
            <w:tcW w:w="44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720" w:type="dxa"/>
            <w:vAlign w:val="bottom"/>
            <w:tcBorders>
              <w:bottom w:val="single" w:sz="8" w:color="auto"/>
            </w:tcBorders>
            <w:gridSpan w:val="3"/>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440" w:type="dxa"/>
            <w:vAlign w:val="bottom"/>
          </w:tcPr>
          <w:p>
            <w:pPr>
              <w:jc w:val="right"/>
              <w:spacing w:after="0"/>
              <w:rPr>
                <w:sz w:val="20"/>
                <w:szCs w:val="20"/>
                <w:color w:val="auto"/>
              </w:rPr>
            </w:pPr>
            <w:r>
              <w:rPr>
                <w:rFonts w:ascii="Arial" w:cs="Arial" w:eastAsia="Arial" w:hAnsi="Arial"/>
                <w:sz w:val="18"/>
                <w:szCs w:val="18"/>
                <w:color w:val="auto"/>
              </w:rPr>
              <w:t>4.</w:t>
            </w:r>
          </w:p>
        </w:tc>
        <w:tc>
          <w:tcPr>
            <w:tcW w:w="280" w:type="dxa"/>
            <w:vAlign w:val="bottom"/>
          </w:tcPr>
          <w:p>
            <w:pPr>
              <w:spacing w:after="0"/>
              <w:rPr>
                <w:sz w:val="19"/>
                <w:szCs w:val="19"/>
                <w:color w:val="auto"/>
              </w:rPr>
            </w:pPr>
          </w:p>
        </w:tc>
        <w:tc>
          <w:tcPr>
            <w:tcW w:w="10720" w:type="dxa"/>
            <w:vAlign w:val="bottom"/>
            <w:gridSpan w:val="3"/>
          </w:tcPr>
          <w:p>
            <w:pPr>
              <w:ind w:left="12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84"/>
        </w:trPr>
        <w:tc>
          <w:tcPr>
            <w:tcW w:w="4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gridSpan w:val="2"/>
          </w:tcPr>
          <w:p>
            <w:pPr>
              <w:ind w:left="120"/>
              <w:spacing w:after="0"/>
              <w:rPr>
                <w:sz w:val="20"/>
                <w:szCs w:val="20"/>
                <w:color w:val="auto"/>
              </w:rPr>
            </w:pPr>
            <w:r>
              <w:rPr>
                <w:rFonts w:ascii="Arial" w:cs="Arial" w:eastAsia="Arial" w:hAnsi="Arial"/>
                <w:sz w:val="22"/>
                <w:szCs w:val="22"/>
                <w:color w:val="auto"/>
              </w:rPr>
              <w:t>Delaware</w:t>
            </w:r>
          </w:p>
        </w:tc>
        <w:tc>
          <w:tcPr>
            <w:tcW w:w="95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20" w:type="dxa"/>
            <w:vAlign w:val="bottom"/>
            <w:tcBorders>
              <w:right w:val="single" w:sz="8" w:color="auto"/>
            </w:tcBorders>
          </w:tcPr>
          <w:p>
            <w:pPr>
              <w:spacing w:after="0"/>
              <w:rPr>
                <w:sz w:val="19"/>
                <w:szCs w:val="19"/>
                <w:color w:val="auto"/>
              </w:rPr>
            </w:pPr>
          </w:p>
        </w:tc>
        <w:tc>
          <w:tcPr>
            <w:tcW w:w="32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5.</w:t>
            </w:r>
          </w:p>
        </w:tc>
        <w:tc>
          <w:tcPr>
            <w:tcW w:w="9580" w:type="dxa"/>
            <w:vAlign w:val="bottom"/>
          </w:tcPr>
          <w:p>
            <w:pPr>
              <w:ind w:left="10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84"/>
        </w:trPr>
        <w:tc>
          <w:tcPr>
            <w:tcW w:w="1540" w:type="dxa"/>
            <w:vAlign w:val="bottom"/>
            <w:tcBorders>
              <w:right w:val="single" w:sz="8" w:color="auto"/>
            </w:tcBorders>
            <w:gridSpan w:val="3"/>
            <w:vMerge w:val="restart"/>
          </w:tcPr>
          <w:p>
            <w:pPr>
              <w:jc w:val="center"/>
              <w:ind w:left="50"/>
              <w:spacing w:after="0"/>
              <w:rPr>
                <w:sz w:val="20"/>
                <w:szCs w:val="20"/>
                <w:color w:val="auto"/>
              </w:rPr>
            </w:pPr>
            <w:r>
              <w:rPr>
                <w:rFonts w:ascii="Arial" w:cs="Arial" w:eastAsia="Arial" w:hAnsi="Arial"/>
                <w:sz w:val="18"/>
                <w:szCs w:val="18"/>
                <w:color w:val="auto"/>
                <w:w w:val="96"/>
              </w:rPr>
              <w:t>NUMBER OF</w:t>
            </w:r>
          </w:p>
        </w:tc>
        <w:tc>
          <w:tcPr>
            <w:tcW w:w="320" w:type="dxa"/>
            <w:vAlign w:val="bottom"/>
            <w:tcBorders>
              <w:bottom w:val="single" w:sz="8" w:color="auto"/>
              <w:right w:val="single" w:sz="8" w:color="auto"/>
            </w:tcBorders>
          </w:tcPr>
          <w:p>
            <w:pPr>
              <w:spacing w:after="0"/>
              <w:rPr>
                <w:sz w:val="24"/>
                <w:szCs w:val="24"/>
                <w:color w:val="auto"/>
              </w:rPr>
            </w:pPr>
          </w:p>
        </w:tc>
        <w:tc>
          <w:tcPr>
            <w:tcW w:w="9580" w:type="dxa"/>
            <w:vAlign w:val="bottom"/>
            <w:tcBorders>
              <w:bottom w:val="single" w:sz="8" w:color="auto"/>
            </w:tcBorders>
          </w:tcPr>
          <w:p>
            <w:pPr>
              <w:ind w:left="10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48"/>
        </w:trPr>
        <w:tc>
          <w:tcPr>
            <w:tcW w:w="1540" w:type="dxa"/>
            <w:vAlign w:val="bottom"/>
            <w:tcBorders>
              <w:right w:val="single" w:sz="8" w:color="auto"/>
            </w:tcBorders>
            <w:gridSpan w:val="3"/>
            <w:vMerge w:val="continue"/>
          </w:tcPr>
          <w:p>
            <w:pPr>
              <w:spacing w:after="0"/>
              <w:rPr>
                <w:sz w:val="4"/>
                <w:szCs w:val="4"/>
                <w:color w:val="auto"/>
              </w:rPr>
            </w:pPr>
          </w:p>
        </w:tc>
        <w:tc>
          <w:tcPr>
            <w:tcW w:w="320" w:type="dxa"/>
            <w:vAlign w:val="bottom"/>
            <w:tcBorders>
              <w:right w:val="single" w:sz="8" w:color="auto"/>
            </w:tcBorders>
            <w:vMerge w:val="restart"/>
          </w:tcPr>
          <w:p>
            <w:pPr>
              <w:ind w:left="100"/>
              <w:spacing w:after="0"/>
              <w:rPr>
                <w:sz w:val="20"/>
                <w:szCs w:val="20"/>
                <w:color w:val="auto"/>
              </w:rPr>
            </w:pPr>
            <w:r>
              <w:rPr>
                <w:rFonts w:ascii="Arial" w:cs="Arial" w:eastAsia="Arial" w:hAnsi="Arial"/>
                <w:sz w:val="18"/>
                <w:szCs w:val="18"/>
                <w:color w:val="auto"/>
              </w:rPr>
              <w:t>6.</w:t>
            </w:r>
          </w:p>
        </w:tc>
        <w:tc>
          <w:tcPr>
            <w:tcW w:w="9580" w:type="dxa"/>
            <w:vAlign w:val="bottom"/>
            <w:vMerge w:val="restart"/>
          </w:tcPr>
          <w:p>
            <w:pPr>
              <w:ind w:left="10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76"/>
        </w:trPr>
        <w:tc>
          <w:tcPr>
            <w:tcW w:w="440" w:type="dxa"/>
            <w:vAlign w:val="bottom"/>
          </w:tcPr>
          <w:p>
            <w:pPr>
              <w:spacing w:after="0"/>
              <w:rPr>
                <w:sz w:val="15"/>
                <w:szCs w:val="15"/>
                <w:color w:val="auto"/>
              </w:rPr>
            </w:pPr>
          </w:p>
        </w:tc>
        <w:tc>
          <w:tcPr>
            <w:tcW w:w="1100" w:type="dxa"/>
            <w:vAlign w:val="bottom"/>
            <w:tcBorders>
              <w:right w:val="single" w:sz="8" w:color="auto"/>
            </w:tcBorders>
            <w:gridSpan w:val="2"/>
            <w:vMerge w:val="restart"/>
          </w:tcPr>
          <w:p>
            <w:pPr>
              <w:jc w:val="center"/>
              <w:ind w:right="203"/>
              <w:spacing w:after="0"/>
              <w:rPr>
                <w:sz w:val="20"/>
                <w:szCs w:val="20"/>
                <w:color w:val="auto"/>
              </w:rPr>
            </w:pPr>
            <w:r>
              <w:rPr>
                <w:rFonts w:ascii="Arial" w:cs="Arial" w:eastAsia="Arial" w:hAnsi="Arial"/>
                <w:sz w:val="18"/>
                <w:szCs w:val="18"/>
                <w:color w:val="auto"/>
                <w:w w:val="91"/>
              </w:rPr>
              <w:t>SHARES</w:t>
            </w:r>
          </w:p>
        </w:tc>
        <w:tc>
          <w:tcPr>
            <w:tcW w:w="320" w:type="dxa"/>
            <w:vAlign w:val="bottom"/>
            <w:tcBorders>
              <w:right w:val="single" w:sz="8" w:color="auto"/>
            </w:tcBorders>
            <w:vMerge w:val="continue"/>
          </w:tcPr>
          <w:p>
            <w:pPr>
              <w:spacing w:after="0"/>
              <w:rPr>
                <w:sz w:val="15"/>
                <w:szCs w:val="15"/>
                <w:color w:val="auto"/>
              </w:rPr>
            </w:pPr>
          </w:p>
        </w:tc>
        <w:tc>
          <w:tcPr>
            <w:tcW w:w="95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440" w:type="dxa"/>
            <w:vAlign w:val="bottom"/>
          </w:tcPr>
          <w:p>
            <w:pPr>
              <w:spacing w:after="0"/>
              <w:rPr>
                <w:sz w:val="3"/>
                <w:szCs w:val="3"/>
                <w:color w:val="auto"/>
              </w:rPr>
            </w:pPr>
          </w:p>
        </w:tc>
        <w:tc>
          <w:tcPr>
            <w:tcW w:w="1100" w:type="dxa"/>
            <w:vAlign w:val="bottom"/>
            <w:tcBorders>
              <w:right w:val="single" w:sz="8" w:color="auto"/>
            </w:tcBorders>
            <w:gridSpan w:val="2"/>
            <w:vMerge w:val="continue"/>
          </w:tcPr>
          <w:p>
            <w:pPr>
              <w:spacing w:after="0"/>
              <w:rPr>
                <w:sz w:val="3"/>
                <w:szCs w:val="3"/>
                <w:color w:val="auto"/>
              </w:rPr>
            </w:pPr>
          </w:p>
        </w:tc>
        <w:tc>
          <w:tcPr>
            <w:tcW w:w="320" w:type="dxa"/>
            <w:vAlign w:val="bottom"/>
            <w:tcBorders>
              <w:right w:val="single" w:sz="8" w:color="auto"/>
            </w:tcBorders>
          </w:tcPr>
          <w:p>
            <w:pPr>
              <w:spacing w:after="0"/>
              <w:rPr>
                <w:sz w:val="3"/>
                <w:szCs w:val="3"/>
                <w:color w:val="auto"/>
              </w:rPr>
            </w:pPr>
          </w:p>
        </w:tc>
        <w:tc>
          <w:tcPr>
            <w:tcW w:w="95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6"/>
        </w:trPr>
        <w:tc>
          <w:tcPr>
            <w:tcW w:w="1540" w:type="dxa"/>
            <w:vAlign w:val="bottom"/>
            <w:tcBorders>
              <w:right w:val="single" w:sz="8" w:color="auto"/>
            </w:tcBorders>
            <w:gridSpan w:val="3"/>
          </w:tcPr>
          <w:p>
            <w:pPr>
              <w:ind w:left="160"/>
              <w:spacing w:after="0"/>
              <w:rPr>
                <w:sz w:val="20"/>
                <w:szCs w:val="20"/>
                <w:color w:val="auto"/>
              </w:rPr>
            </w:pPr>
            <w:r>
              <w:rPr>
                <w:rFonts w:ascii="Arial" w:cs="Arial" w:eastAsia="Arial" w:hAnsi="Arial"/>
                <w:sz w:val="18"/>
                <w:szCs w:val="18"/>
                <w:color w:val="auto"/>
              </w:rPr>
              <w:t>BENEFICIALLY</w:t>
            </w:r>
          </w:p>
        </w:tc>
        <w:tc>
          <w:tcPr>
            <w:tcW w:w="320" w:type="dxa"/>
            <w:vAlign w:val="bottom"/>
            <w:tcBorders>
              <w:right w:val="single" w:sz="8" w:color="auto"/>
            </w:tcBorders>
          </w:tcPr>
          <w:p>
            <w:pPr>
              <w:spacing w:after="0"/>
              <w:rPr>
                <w:sz w:val="18"/>
                <w:szCs w:val="18"/>
                <w:color w:val="auto"/>
              </w:rPr>
            </w:pPr>
          </w:p>
        </w:tc>
        <w:tc>
          <w:tcPr>
            <w:tcW w:w="9580" w:type="dxa"/>
            <w:vAlign w:val="bottom"/>
            <w:vMerge w:val="restart"/>
          </w:tcPr>
          <w:p>
            <w:pPr>
              <w:ind w:left="100"/>
              <w:spacing w:after="0"/>
              <w:rPr>
                <w:sz w:val="20"/>
                <w:szCs w:val="20"/>
                <w:color w:val="auto"/>
              </w:rPr>
            </w:pPr>
            <w:r>
              <w:rPr>
                <w:rFonts w:ascii="Arial" w:cs="Arial" w:eastAsia="Arial" w:hAnsi="Arial"/>
                <w:sz w:val="22"/>
                <w:szCs w:val="22"/>
                <w:color w:val="auto"/>
              </w:rPr>
              <w:t>5,453,753</w:t>
            </w:r>
          </w:p>
        </w:tc>
        <w:tc>
          <w:tcPr>
            <w:tcW w:w="0" w:type="dxa"/>
            <w:vAlign w:val="bottom"/>
          </w:tcPr>
          <w:p>
            <w:pPr>
              <w:spacing w:after="0"/>
              <w:rPr>
                <w:sz w:val="1"/>
                <w:szCs w:val="1"/>
                <w:color w:val="auto"/>
              </w:rPr>
            </w:pPr>
          </w:p>
        </w:tc>
      </w:tr>
      <w:tr>
        <w:trPr>
          <w:trHeight w:val="230"/>
        </w:trPr>
        <w:tc>
          <w:tcPr>
            <w:tcW w:w="1540" w:type="dxa"/>
            <w:vAlign w:val="bottom"/>
            <w:tcBorders>
              <w:right w:val="single" w:sz="8" w:color="auto"/>
            </w:tcBorders>
            <w:gridSpan w:val="3"/>
          </w:tcPr>
          <w:p>
            <w:pPr>
              <w:jc w:val="center"/>
              <w:ind w:left="50"/>
              <w:spacing w:after="0"/>
              <w:rPr>
                <w:sz w:val="20"/>
                <w:szCs w:val="20"/>
                <w:color w:val="auto"/>
              </w:rPr>
            </w:pPr>
            <w:r>
              <w:rPr>
                <w:rFonts w:ascii="Arial" w:cs="Arial" w:eastAsia="Arial" w:hAnsi="Arial"/>
                <w:sz w:val="18"/>
                <w:szCs w:val="18"/>
                <w:color w:val="auto"/>
                <w:w w:val="97"/>
              </w:rPr>
              <w:t>OWNED BY</w:t>
            </w:r>
          </w:p>
        </w:tc>
        <w:tc>
          <w:tcPr>
            <w:tcW w:w="320" w:type="dxa"/>
            <w:vAlign w:val="bottom"/>
            <w:tcBorders>
              <w:bottom w:val="single" w:sz="8" w:color="auto"/>
              <w:right w:val="single" w:sz="8" w:color="auto"/>
            </w:tcBorders>
          </w:tcPr>
          <w:p>
            <w:pPr>
              <w:spacing w:after="0"/>
              <w:rPr>
                <w:sz w:val="20"/>
                <w:szCs w:val="20"/>
                <w:color w:val="auto"/>
              </w:rPr>
            </w:pPr>
          </w:p>
        </w:tc>
        <w:tc>
          <w:tcPr>
            <w:tcW w:w="958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440" w:type="dxa"/>
            <w:vAlign w:val="bottom"/>
          </w:tcPr>
          <w:p>
            <w:pPr>
              <w:spacing w:after="0"/>
              <w:rPr>
                <w:sz w:val="15"/>
                <w:szCs w:val="15"/>
                <w:color w:val="auto"/>
              </w:rPr>
            </w:pPr>
          </w:p>
        </w:tc>
        <w:tc>
          <w:tcPr>
            <w:tcW w:w="1100" w:type="dxa"/>
            <w:vAlign w:val="bottom"/>
            <w:tcBorders>
              <w:right w:val="single" w:sz="8" w:color="auto"/>
            </w:tcBorders>
            <w:gridSpan w:val="2"/>
          </w:tcPr>
          <w:p>
            <w:pPr>
              <w:jc w:val="center"/>
              <w:ind w:right="203"/>
              <w:spacing w:after="0" w:line="182" w:lineRule="exact"/>
              <w:rPr>
                <w:sz w:val="20"/>
                <w:szCs w:val="20"/>
                <w:color w:val="auto"/>
              </w:rPr>
            </w:pPr>
            <w:r>
              <w:rPr>
                <w:rFonts w:ascii="Arial" w:cs="Arial" w:eastAsia="Arial" w:hAnsi="Arial"/>
                <w:sz w:val="18"/>
                <w:szCs w:val="18"/>
                <w:color w:val="auto"/>
                <w:w w:val="95"/>
              </w:rPr>
              <w:t>EACH</w:t>
            </w:r>
          </w:p>
        </w:tc>
        <w:tc>
          <w:tcPr>
            <w:tcW w:w="320" w:type="dxa"/>
            <w:vAlign w:val="bottom"/>
            <w:tcBorders>
              <w:right w:val="single" w:sz="8" w:color="auto"/>
            </w:tcBorders>
          </w:tcPr>
          <w:p>
            <w:pPr>
              <w:ind w:left="100"/>
              <w:spacing w:after="0" w:line="182" w:lineRule="exact"/>
              <w:rPr>
                <w:sz w:val="20"/>
                <w:szCs w:val="20"/>
                <w:color w:val="auto"/>
              </w:rPr>
            </w:pPr>
            <w:r>
              <w:rPr>
                <w:rFonts w:ascii="Arial" w:cs="Arial" w:eastAsia="Arial" w:hAnsi="Arial"/>
                <w:sz w:val="18"/>
                <w:szCs w:val="18"/>
                <w:color w:val="auto"/>
              </w:rPr>
              <w:t>7.</w:t>
            </w:r>
          </w:p>
        </w:tc>
        <w:tc>
          <w:tcPr>
            <w:tcW w:w="9580" w:type="dxa"/>
            <w:vAlign w:val="bottom"/>
          </w:tcPr>
          <w:p>
            <w:pPr>
              <w:ind w:left="10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540" w:type="dxa"/>
            <w:vAlign w:val="bottom"/>
            <w:tcBorders>
              <w:right w:val="single" w:sz="8" w:color="auto"/>
            </w:tcBorders>
            <w:gridSpan w:val="3"/>
          </w:tcPr>
          <w:p>
            <w:pPr>
              <w:jc w:val="center"/>
              <w:ind w:left="50"/>
              <w:spacing w:after="0"/>
              <w:rPr>
                <w:sz w:val="20"/>
                <w:szCs w:val="20"/>
                <w:color w:val="auto"/>
              </w:rPr>
            </w:pPr>
            <w:r>
              <w:rPr>
                <w:rFonts w:ascii="Arial" w:cs="Arial" w:eastAsia="Arial" w:hAnsi="Arial"/>
                <w:sz w:val="18"/>
                <w:szCs w:val="18"/>
                <w:color w:val="auto"/>
                <w:w w:val="93"/>
              </w:rPr>
              <w:t>REPORTING</w:t>
            </w:r>
          </w:p>
        </w:tc>
        <w:tc>
          <w:tcPr>
            <w:tcW w:w="320" w:type="dxa"/>
            <w:vAlign w:val="bottom"/>
            <w:tcBorders>
              <w:right w:val="single" w:sz="8" w:color="auto"/>
            </w:tcBorders>
          </w:tcPr>
          <w:p>
            <w:pPr>
              <w:spacing w:after="0"/>
              <w:rPr>
                <w:sz w:val="18"/>
                <w:szCs w:val="18"/>
                <w:color w:val="auto"/>
              </w:rPr>
            </w:pPr>
          </w:p>
        </w:tc>
        <w:tc>
          <w:tcPr>
            <w:tcW w:w="9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440" w:type="dxa"/>
            <w:vAlign w:val="bottom"/>
          </w:tcPr>
          <w:p>
            <w:pPr>
              <w:spacing w:after="0"/>
              <w:rPr>
                <w:sz w:val="20"/>
                <w:szCs w:val="20"/>
                <w:color w:val="auto"/>
              </w:rPr>
            </w:pPr>
          </w:p>
        </w:tc>
        <w:tc>
          <w:tcPr>
            <w:tcW w:w="1100" w:type="dxa"/>
            <w:vAlign w:val="bottom"/>
            <w:tcBorders>
              <w:right w:val="single" w:sz="8" w:color="auto"/>
            </w:tcBorders>
            <w:gridSpan w:val="2"/>
          </w:tcPr>
          <w:p>
            <w:pPr>
              <w:jc w:val="center"/>
              <w:ind w:right="203"/>
              <w:spacing w:after="0"/>
              <w:rPr>
                <w:sz w:val="20"/>
                <w:szCs w:val="20"/>
                <w:color w:val="auto"/>
              </w:rPr>
            </w:pPr>
            <w:r>
              <w:rPr>
                <w:rFonts w:ascii="Arial" w:cs="Arial" w:eastAsia="Arial" w:hAnsi="Arial"/>
                <w:sz w:val="18"/>
                <w:szCs w:val="18"/>
                <w:color w:val="auto"/>
                <w:w w:val="89"/>
              </w:rPr>
              <w:t>PERSON</w:t>
            </w:r>
          </w:p>
        </w:tc>
        <w:tc>
          <w:tcPr>
            <w:tcW w:w="320" w:type="dxa"/>
            <w:vAlign w:val="bottom"/>
            <w:tcBorders>
              <w:right w:val="single" w:sz="8" w:color="auto"/>
            </w:tcBorders>
          </w:tcPr>
          <w:p>
            <w:pPr>
              <w:spacing w:after="0"/>
              <w:rPr>
                <w:sz w:val="20"/>
                <w:szCs w:val="20"/>
                <w:color w:val="auto"/>
              </w:rPr>
            </w:pPr>
          </w:p>
        </w:tc>
        <w:tc>
          <w:tcPr>
            <w:tcW w:w="9580" w:type="dxa"/>
            <w:vAlign w:val="bottom"/>
          </w:tcPr>
          <w:p>
            <w:pPr>
              <w:ind w:left="100"/>
              <w:spacing w:after="0" w:line="232" w:lineRule="exact"/>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79"/>
        </w:trPr>
        <w:tc>
          <w:tcPr>
            <w:tcW w:w="440" w:type="dxa"/>
            <w:vAlign w:val="bottom"/>
          </w:tcPr>
          <w:p>
            <w:pPr>
              <w:spacing w:after="0"/>
              <w:rPr>
                <w:sz w:val="6"/>
                <w:szCs w:val="6"/>
                <w:color w:val="auto"/>
              </w:rPr>
            </w:pPr>
          </w:p>
        </w:tc>
        <w:tc>
          <w:tcPr>
            <w:tcW w:w="1100" w:type="dxa"/>
            <w:vAlign w:val="bottom"/>
            <w:tcBorders>
              <w:right w:val="single" w:sz="8" w:color="auto"/>
            </w:tcBorders>
            <w:gridSpan w:val="2"/>
            <w:vMerge w:val="restart"/>
          </w:tcPr>
          <w:p>
            <w:pPr>
              <w:jc w:val="center"/>
              <w:ind w:right="203"/>
              <w:spacing w:after="0"/>
              <w:rPr>
                <w:sz w:val="20"/>
                <w:szCs w:val="20"/>
                <w:color w:val="auto"/>
              </w:rPr>
            </w:pPr>
            <w:r>
              <w:rPr>
                <w:rFonts w:ascii="Arial" w:cs="Arial" w:eastAsia="Arial" w:hAnsi="Arial"/>
                <w:sz w:val="18"/>
                <w:szCs w:val="18"/>
                <w:color w:val="auto"/>
              </w:rPr>
              <w:t>WITH</w:t>
            </w:r>
          </w:p>
        </w:tc>
        <w:tc>
          <w:tcPr>
            <w:tcW w:w="320" w:type="dxa"/>
            <w:vAlign w:val="bottom"/>
            <w:tcBorders>
              <w:bottom w:val="single" w:sz="8" w:color="auto"/>
              <w:right w:val="single" w:sz="8" w:color="auto"/>
            </w:tcBorders>
          </w:tcPr>
          <w:p>
            <w:pPr>
              <w:spacing w:after="0"/>
              <w:rPr>
                <w:sz w:val="6"/>
                <w:szCs w:val="6"/>
                <w:color w:val="auto"/>
              </w:rPr>
            </w:pPr>
          </w:p>
        </w:tc>
        <w:tc>
          <w:tcPr>
            <w:tcW w:w="95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31"/>
        </w:trPr>
        <w:tc>
          <w:tcPr>
            <w:tcW w:w="440" w:type="dxa"/>
            <w:vAlign w:val="bottom"/>
          </w:tcPr>
          <w:p>
            <w:pPr>
              <w:spacing w:after="0"/>
              <w:rPr>
                <w:sz w:val="11"/>
                <w:szCs w:val="11"/>
                <w:color w:val="auto"/>
              </w:rPr>
            </w:pPr>
          </w:p>
        </w:tc>
        <w:tc>
          <w:tcPr>
            <w:tcW w:w="1100" w:type="dxa"/>
            <w:vAlign w:val="bottom"/>
            <w:tcBorders>
              <w:right w:val="single" w:sz="8" w:color="auto"/>
            </w:tcBorders>
            <w:gridSpan w:val="2"/>
            <w:vMerge w:val="continue"/>
          </w:tcPr>
          <w:p>
            <w:pPr>
              <w:spacing w:after="0"/>
              <w:rPr>
                <w:sz w:val="11"/>
                <w:szCs w:val="11"/>
                <w:color w:val="auto"/>
              </w:rPr>
            </w:pPr>
          </w:p>
        </w:tc>
        <w:tc>
          <w:tcPr>
            <w:tcW w:w="320" w:type="dxa"/>
            <w:vAlign w:val="bottom"/>
            <w:tcBorders>
              <w:right w:val="single" w:sz="8" w:color="auto"/>
            </w:tcBorders>
            <w:vMerge w:val="restart"/>
          </w:tcPr>
          <w:p>
            <w:pPr>
              <w:ind w:left="100"/>
              <w:spacing w:after="0"/>
              <w:rPr>
                <w:sz w:val="20"/>
                <w:szCs w:val="20"/>
                <w:color w:val="auto"/>
              </w:rPr>
            </w:pPr>
            <w:r>
              <w:rPr>
                <w:rFonts w:ascii="Arial" w:cs="Arial" w:eastAsia="Arial" w:hAnsi="Arial"/>
                <w:sz w:val="18"/>
                <w:szCs w:val="18"/>
                <w:color w:val="auto"/>
              </w:rPr>
              <w:t>8.</w:t>
            </w:r>
          </w:p>
        </w:tc>
        <w:tc>
          <w:tcPr>
            <w:tcW w:w="9580" w:type="dxa"/>
            <w:vAlign w:val="bottom"/>
            <w:vMerge w:val="restart"/>
          </w:tcPr>
          <w:p>
            <w:pPr>
              <w:ind w:left="10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93"/>
        </w:trPr>
        <w:tc>
          <w:tcPr>
            <w:tcW w:w="440" w:type="dxa"/>
            <w:vAlign w:val="bottom"/>
          </w:tcPr>
          <w:p>
            <w:pPr>
              <w:spacing w:after="0"/>
              <w:rPr>
                <w:sz w:val="8"/>
                <w:szCs w:val="8"/>
                <w:color w:val="auto"/>
              </w:rPr>
            </w:pPr>
          </w:p>
        </w:tc>
        <w:tc>
          <w:tcPr>
            <w:tcW w:w="280" w:type="dxa"/>
            <w:vAlign w:val="bottom"/>
          </w:tcPr>
          <w:p>
            <w:pPr>
              <w:spacing w:after="0"/>
              <w:rPr>
                <w:sz w:val="8"/>
                <w:szCs w:val="8"/>
                <w:color w:val="auto"/>
              </w:rPr>
            </w:pPr>
          </w:p>
        </w:tc>
        <w:tc>
          <w:tcPr>
            <w:tcW w:w="820" w:type="dxa"/>
            <w:vAlign w:val="bottom"/>
            <w:tcBorders>
              <w:right w:val="single" w:sz="8" w:color="auto"/>
            </w:tcBorders>
          </w:tcPr>
          <w:p>
            <w:pPr>
              <w:spacing w:after="0"/>
              <w:rPr>
                <w:sz w:val="8"/>
                <w:szCs w:val="8"/>
                <w:color w:val="auto"/>
              </w:rPr>
            </w:pPr>
          </w:p>
        </w:tc>
        <w:tc>
          <w:tcPr>
            <w:tcW w:w="320" w:type="dxa"/>
            <w:vAlign w:val="bottom"/>
            <w:tcBorders>
              <w:right w:val="single" w:sz="8" w:color="auto"/>
            </w:tcBorders>
            <w:vMerge w:val="continue"/>
          </w:tcPr>
          <w:p>
            <w:pPr>
              <w:spacing w:after="0"/>
              <w:rPr>
                <w:sz w:val="8"/>
                <w:szCs w:val="8"/>
                <w:color w:val="auto"/>
              </w:rPr>
            </w:pPr>
          </w:p>
        </w:tc>
        <w:tc>
          <w:tcPr>
            <w:tcW w:w="95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484"/>
        </w:trPr>
        <w:tc>
          <w:tcPr>
            <w:tcW w:w="4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20" w:type="dxa"/>
            <w:vAlign w:val="bottom"/>
            <w:tcBorders>
              <w:bottom w:val="single" w:sz="8" w:color="auto"/>
              <w:right w:val="single" w:sz="8" w:color="auto"/>
            </w:tcBorders>
          </w:tcPr>
          <w:p>
            <w:pPr>
              <w:spacing w:after="0"/>
              <w:rPr>
                <w:sz w:val="24"/>
                <w:szCs w:val="24"/>
                <w:color w:val="auto"/>
              </w:rPr>
            </w:pPr>
          </w:p>
        </w:tc>
        <w:tc>
          <w:tcPr>
            <w:tcW w:w="320" w:type="dxa"/>
            <w:vAlign w:val="bottom"/>
            <w:tcBorders>
              <w:bottom w:val="single" w:sz="8" w:color="auto"/>
              <w:right w:val="single" w:sz="8" w:color="auto"/>
            </w:tcBorders>
          </w:tcPr>
          <w:p>
            <w:pPr>
              <w:spacing w:after="0"/>
              <w:rPr>
                <w:sz w:val="24"/>
                <w:szCs w:val="24"/>
                <w:color w:val="auto"/>
              </w:rPr>
            </w:pPr>
          </w:p>
        </w:tc>
        <w:tc>
          <w:tcPr>
            <w:tcW w:w="9580" w:type="dxa"/>
            <w:vAlign w:val="bottom"/>
            <w:tcBorders>
              <w:bottom w:val="single" w:sz="8" w:color="auto"/>
            </w:tcBorders>
          </w:tcPr>
          <w:p>
            <w:pPr>
              <w:ind w:left="100"/>
              <w:spacing w:after="0"/>
              <w:rPr>
                <w:sz w:val="20"/>
                <w:szCs w:val="20"/>
                <w:color w:val="auto"/>
              </w:rPr>
            </w:pPr>
            <w:r>
              <w:rPr>
                <w:rFonts w:ascii="Arial" w:cs="Arial" w:eastAsia="Arial" w:hAnsi="Arial"/>
                <w:sz w:val="22"/>
                <w:szCs w:val="22"/>
                <w:color w:val="auto"/>
              </w:rPr>
              <w:t>5,453,753</w:t>
            </w:r>
          </w:p>
        </w:tc>
        <w:tc>
          <w:tcPr>
            <w:tcW w:w="0" w:type="dxa"/>
            <w:vAlign w:val="bottom"/>
          </w:tcPr>
          <w:p>
            <w:pPr>
              <w:spacing w:after="0"/>
              <w:rPr>
                <w:sz w:val="1"/>
                <w:szCs w:val="1"/>
                <w:color w:val="auto"/>
              </w:rPr>
            </w:pPr>
          </w:p>
        </w:tc>
      </w:tr>
      <w:tr>
        <w:trPr>
          <w:trHeight w:val="226"/>
        </w:trPr>
        <w:tc>
          <w:tcPr>
            <w:tcW w:w="440" w:type="dxa"/>
            <w:vAlign w:val="bottom"/>
          </w:tcPr>
          <w:p>
            <w:pPr>
              <w:jc w:val="right"/>
              <w:spacing w:after="0"/>
              <w:rPr>
                <w:sz w:val="20"/>
                <w:szCs w:val="20"/>
                <w:color w:val="auto"/>
              </w:rPr>
            </w:pPr>
            <w:r>
              <w:rPr>
                <w:rFonts w:ascii="Arial" w:cs="Arial" w:eastAsia="Arial" w:hAnsi="Arial"/>
                <w:sz w:val="18"/>
                <w:szCs w:val="18"/>
                <w:color w:val="auto"/>
              </w:rPr>
              <w:t>9.</w:t>
            </w:r>
          </w:p>
        </w:tc>
        <w:tc>
          <w:tcPr>
            <w:tcW w:w="280" w:type="dxa"/>
            <w:vAlign w:val="bottom"/>
            <w:tcBorders>
              <w:right w:val="single" w:sz="8" w:color="auto"/>
            </w:tcBorders>
          </w:tcPr>
          <w:p>
            <w:pPr>
              <w:spacing w:after="0"/>
              <w:rPr>
                <w:sz w:val="19"/>
                <w:szCs w:val="19"/>
                <w:color w:val="auto"/>
              </w:rPr>
            </w:pPr>
          </w:p>
        </w:tc>
        <w:tc>
          <w:tcPr>
            <w:tcW w:w="1140" w:type="dxa"/>
            <w:vAlign w:val="bottom"/>
            <w:gridSpan w:val="2"/>
          </w:tcPr>
          <w:p>
            <w:pPr>
              <w:ind w:left="120"/>
              <w:spacing w:after="0"/>
              <w:rPr>
                <w:sz w:val="20"/>
                <w:szCs w:val="20"/>
                <w:color w:val="auto"/>
              </w:rPr>
            </w:pPr>
            <w:r>
              <w:rPr>
                <w:rFonts w:ascii="Arial" w:cs="Arial" w:eastAsia="Arial" w:hAnsi="Arial"/>
                <w:sz w:val="18"/>
                <w:szCs w:val="18"/>
                <w:color w:val="auto"/>
                <w:w w:val="85"/>
              </w:rPr>
              <w:t>AGGREGATE</w:t>
            </w:r>
          </w:p>
        </w:tc>
        <w:tc>
          <w:tcPr>
            <w:tcW w:w="9580" w:type="dxa"/>
            <w:vAlign w:val="bottom"/>
          </w:tcPr>
          <w:p>
            <w:pPr>
              <w:ind w:left="100"/>
              <w:spacing w:after="0"/>
              <w:rPr>
                <w:sz w:val="20"/>
                <w:szCs w:val="20"/>
                <w:color w:val="auto"/>
              </w:rPr>
            </w:pPr>
            <w:r>
              <w:rPr>
                <w:rFonts w:ascii="Arial" w:cs="Arial" w:eastAsia="Arial" w:hAnsi="Arial"/>
                <w:sz w:val="18"/>
                <w:szCs w:val="18"/>
                <w:color w:val="auto"/>
              </w:rPr>
              <w:t>AMOUNT BENEFICIALLY OWNED BY EACH REPORTING PERSON</w:t>
            </w:r>
          </w:p>
        </w:tc>
        <w:tc>
          <w:tcPr>
            <w:tcW w:w="0" w:type="dxa"/>
            <w:vAlign w:val="bottom"/>
          </w:tcPr>
          <w:p>
            <w:pPr>
              <w:spacing w:after="0"/>
              <w:rPr>
                <w:sz w:val="1"/>
                <w:szCs w:val="1"/>
                <w:color w:val="auto"/>
              </w:rPr>
            </w:pPr>
          </w:p>
        </w:tc>
      </w:tr>
      <w:tr>
        <w:trPr>
          <w:trHeight w:val="484"/>
        </w:trPr>
        <w:tc>
          <w:tcPr>
            <w:tcW w:w="440" w:type="dxa"/>
            <w:vAlign w:val="bottom"/>
            <w:tcBorders>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1140" w:type="dxa"/>
            <w:vAlign w:val="bottom"/>
            <w:tcBorders>
              <w:bottom w:val="single" w:sz="8" w:color="auto"/>
            </w:tcBorders>
            <w:gridSpan w:val="2"/>
          </w:tcPr>
          <w:p>
            <w:pPr>
              <w:ind w:left="120"/>
              <w:spacing w:after="0"/>
              <w:rPr>
                <w:sz w:val="20"/>
                <w:szCs w:val="20"/>
                <w:color w:val="auto"/>
              </w:rPr>
            </w:pPr>
            <w:r>
              <w:rPr>
                <w:rFonts w:ascii="Arial" w:cs="Arial" w:eastAsia="Arial" w:hAnsi="Arial"/>
                <w:sz w:val="22"/>
                <w:szCs w:val="22"/>
                <w:color w:val="auto"/>
              </w:rPr>
              <w:t>5,453,753</w:t>
            </w:r>
          </w:p>
        </w:tc>
        <w:tc>
          <w:tcPr>
            <w:tcW w:w="95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440" w:type="dxa"/>
            <w:vAlign w:val="bottom"/>
          </w:tcPr>
          <w:p>
            <w:pPr>
              <w:jc w:val="right"/>
              <w:spacing w:after="0"/>
              <w:rPr>
                <w:sz w:val="20"/>
                <w:szCs w:val="20"/>
                <w:color w:val="auto"/>
              </w:rPr>
            </w:pPr>
            <w:r>
              <w:rPr>
                <w:rFonts w:ascii="Arial" w:cs="Arial" w:eastAsia="Arial" w:hAnsi="Arial"/>
                <w:sz w:val="18"/>
                <w:szCs w:val="18"/>
                <w:color w:val="auto"/>
              </w:rPr>
              <w:t>10.</w:t>
            </w:r>
          </w:p>
        </w:tc>
        <w:tc>
          <w:tcPr>
            <w:tcW w:w="280" w:type="dxa"/>
            <w:vAlign w:val="bottom"/>
            <w:tcBorders>
              <w:right w:val="single" w:sz="8" w:color="auto"/>
            </w:tcBorders>
          </w:tcPr>
          <w:p>
            <w:pPr>
              <w:spacing w:after="0"/>
              <w:rPr>
                <w:sz w:val="24"/>
                <w:szCs w:val="24"/>
                <w:color w:val="auto"/>
              </w:rPr>
            </w:pPr>
          </w:p>
        </w:tc>
        <w:tc>
          <w:tcPr>
            <w:tcW w:w="10720" w:type="dxa"/>
            <w:vAlign w:val="bottom"/>
            <w:gridSpan w:val="3"/>
          </w:tcPr>
          <w:p>
            <w:pPr>
              <w:ind w:left="120"/>
              <w:spacing w:after="0" w:line="207" w:lineRule="exact"/>
              <w:rPr>
                <w:sz w:val="20"/>
                <w:szCs w:val="20"/>
                <w:color w:val="auto"/>
              </w:rPr>
            </w:pPr>
            <w:r>
              <w:rPr>
                <w:rFonts w:ascii="Arial" w:cs="Arial" w:eastAsia="Arial" w:hAnsi="Arial"/>
                <w:sz w:val="18"/>
                <w:szCs w:val="18"/>
                <w:color w:val="auto"/>
              </w:rPr>
              <w:t xml:space="preserve">CHECK BOX IF THE AGGREGATE AMOUNT IN ROW (9) EXCLUDES CERTAIN SHARES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90"/>
        </w:trPr>
        <w:tc>
          <w:tcPr>
            <w:tcW w:w="440" w:type="dxa"/>
            <w:vAlign w:val="bottom"/>
            <w:tcBorders>
              <w:bottom w:val="single" w:sz="8" w:color="auto"/>
            </w:tcBorders>
          </w:tcPr>
          <w:p>
            <w:pPr>
              <w:spacing w:after="0"/>
              <w:rPr>
                <w:sz w:val="16"/>
                <w:szCs w:val="16"/>
                <w:color w:val="auto"/>
              </w:rPr>
            </w:pPr>
          </w:p>
        </w:tc>
        <w:tc>
          <w:tcPr>
            <w:tcW w:w="280" w:type="dxa"/>
            <w:vAlign w:val="bottom"/>
            <w:tcBorders>
              <w:bottom w:val="single" w:sz="8" w:color="auto"/>
              <w:right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95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440" w:type="dxa"/>
            <w:vAlign w:val="bottom"/>
          </w:tcPr>
          <w:p>
            <w:pPr>
              <w:jc w:val="right"/>
              <w:spacing w:after="0"/>
              <w:rPr>
                <w:sz w:val="20"/>
                <w:szCs w:val="20"/>
                <w:color w:val="auto"/>
              </w:rPr>
            </w:pPr>
            <w:r>
              <w:rPr>
                <w:rFonts w:ascii="Arial" w:cs="Arial" w:eastAsia="Arial" w:hAnsi="Arial"/>
                <w:sz w:val="18"/>
                <w:szCs w:val="18"/>
                <w:color w:val="auto"/>
              </w:rPr>
              <w:t>11.</w:t>
            </w:r>
          </w:p>
        </w:tc>
        <w:tc>
          <w:tcPr>
            <w:tcW w:w="280" w:type="dxa"/>
            <w:vAlign w:val="bottom"/>
            <w:tcBorders>
              <w:right w:val="single" w:sz="8" w:color="auto"/>
            </w:tcBorders>
          </w:tcPr>
          <w:p>
            <w:pPr>
              <w:spacing w:after="0"/>
              <w:rPr>
                <w:sz w:val="19"/>
                <w:szCs w:val="19"/>
                <w:color w:val="auto"/>
              </w:rPr>
            </w:pPr>
          </w:p>
        </w:tc>
        <w:tc>
          <w:tcPr>
            <w:tcW w:w="10720" w:type="dxa"/>
            <w:vAlign w:val="bottom"/>
            <w:gridSpan w:val="3"/>
          </w:tcPr>
          <w:p>
            <w:pPr>
              <w:ind w:left="120"/>
              <w:spacing w:after="0"/>
              <w:rPr>
                <w:sz w:val="20"/>
                <w:szCs w:val="20"/>
                <w:color w:val="auto"/>
              </w:rPr>
            </w:pPr>
            <w:r>
              <w:rPr>
                <w:rFonts w:ascii="Arial" w:cs="Arial" w:eastAsia="Arial" w:hAnsi="Arial"/>
                <w:sz w:val="18"/>
                <w:szCs w:val="18"/>
                <w:color w:val="auto"/>
              </w:rPr>
              <w:t>PERCENT OF CLASS REPRESENTED BY AMOUNT IN ROW 9</w:t>
            </w:r>
          </w:p>
        </w:tc>
        <w:tc>
          <w:tcPr>
            <w:tcW w:w="0" w:type="dxa"/>
            <w:vAlign w:val="bottom"/>
          </w:tcPr>
          <w:p>
            <w:pPr>
              <w:spacing w:after="0"/>
              <w:rPr>
                <w:sz w:val="1"/>
                <w:szCs w:val="1"/>
                <w:color w:val="auto"/>
              </w:rPr>
            </w:pPr>
          </w:p>
        </w:tc>
      </w:tr>
      <w:tr>
        <w:trPr>
          <w:trHeight w:val="484"/>
        </w:trPr>
        <w:tc>
          <w:tcPr>
            <w:tcW w:w="440" w:type="dxa"/>
            <w:vAlign w:val="bottom"/>
            <w:tcBorders>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1140" w:type="dxa"/>
            <w:vAlign w:val="bottom"/>
            <w:tcBorders>
              <w:bottom w:val="single" w:sz="8" w:color="auto"/>
            </w:tcBorders>
            <w:gridSpan w:val="2"/>
          </w:tcPr>
          <w:p>
            <w:pPr>
              <w:ind w:left="120"/>
              <w:spacing w:after="0"/>
              <w:rPr>
                <w:sz w:val="20"/>
                <w:szCs w:val="20"/>
                <w:color w:val="auto"/>
              </w:rPr>
            </w:pPr>
            <w:r>
              <w:rPr>
                <w:rFonts w:ascii="Arial" w:cs="Arial" w:eastAsia="Arial" w:hAnsi="Arial"/>
                <w:sz w:val="22"/>
                <w:szCs w:val="22"/>
                <w:color w:val="auto"/>
              </w:rPr>
              <w:t>20.0% (1)</w:t>
            </w:r>
          </w:p>
        </w:tc>
        <w:tc>
          <w:tcPr>
            <w:tcW w:w="95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440" w:type="dxa"/>
            <w:vAlign w:val="bottom"/>
          </w:tcPr>
          <w:p>
            <w:pPr>
              <w:jc w:val="right"/>
              <w:spacing w:after="0"/>
              <w:rPr>
                <w:sz w:val="20"/>
                <w:szCs w:val="20"/>
                <w:color w:val="auto"/>
              </w:rPr>
            </w:pPr>
            <w:r>
              <w:rPr>
                <w:rFonts w:ascii="Arial" w:cs="Arial" w:eastAsia="Arial" w:hAnsi="Arial"/>
                <w:sz w:val="18"/>
                <w:szCs w:val="18"/>
                <w:color w:val="auto"/>
              </w:rPr>
              <w:t>12.</w:t>
            </w:r>
          </w:p>
        </w:tc>
        <w:tc>
          <w:tcPr>
            <w:tcW w:w="280" w:type="dxa"/>
            <w:vAlign w:val="bottom"/>
            <w:tcBorders>
              <w:right w:val="single" w:sz="8" w:color="auto"/>
            </w:tcBorders>
          </w:tcPr>
          <w:p>
            <w:pPr>
              <w:spacing w:after="0"/>
              <w:rPr>
                <w:sz w:val="19"/>
                <w:szCs w:val="19"/>
                <w:color w:val="auto"/>
              </w:rPr>
            </w:pPr>
          </w:p>
        </w:tc>
        <w:tc>
          <w:tcPr>
            <w:tcW w:w="10720" w:type="dxa"/>
            <w:vAlign w:val="bottom"/>
            <w:gridSpan w:val="3"/>
          </w:tcPr>
          <w:p>
            <w:pPr>
              <w:ind w:left="120"/>
              <w:spacing w:after="0"/>
              <w:rPr>
                <w:sz w:val="20"/>
                <w:szCs w:val="20"/>
                <w:color w:val="auto"/>
              </w:rPr>
            </w:pPr>
            <w:r>
              <w:rPr>
                <w:rFonts w:ascii="Arial" w:cs="Arial" w:eastAsia="Arial" w:hAnsi="Arial"/>
                <w:sz w:val="18"/>
                <w:szCs w:val="18"/>
                <w:color w:val="auto"/>
              </w:rPr>
              <w:t>TYPE OF REPORTING PERSON</w:t>
            </w:r>
          </w:p>
        </w:tc>
        <w:tc>
          <w:tcPr>
            <w:tcW w:w="0" w:type="dxa"/>
            <w:vAlign w:val="bottom"/>
          </w:tcPr>
          <w:p>
            <w:pPr>
              <w:spacing w:after="0"/>
              <w:rPr>
                <w:sz w:val="1"/>
                <w:szCs w:val="1"/>
                <w:color w:val="auto"/>
              </w:rPr>
            </w:pPr>
          </w:p>
        </w:tc>
      </w:tr>
      <w:tr>
        <w:trPr>
          <w:trHeight w:val="484"/>
        </w:trPr>
        <w:tc>
          <w:tcPr>
            <w:tcW w:w="440" w:type="dxa"/>
            <w:vAlign w:val="bottom"/>
            <w:tcBorders>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820" w:type="dxa"/>
            <w:vAlign w:val="bottom"/>
            <w:tcBorders>
              <w:bottom w:val="single" w:sz="8" w:color="auto"/>
            </w:tcBorders>
          </w:tcPr>
          <w:p>
            <w:pPr>
              <w:ind w:left="120"/>
              <w:spacing w:after="0"/>
              <w:rPr>
                <w:sz w:val="20"/>
                <w:szCs w:val="20"/>
                <w:color w:val="auto"/>
              </w:rPr>
            </w:pPr>
            <w:r>
              <w:rPr>
                <w:rFonts w:ascii="Arial" w:cs="Arial" w:eastAsia="Arial" w:hAnsi="Arial"/>
                <w:sz w:val="22"/>
                <w:szCs w:val="22"/>
                <w:color w:val="auto"/>
              </w:rPr>
              <w:t>PN</w:t>
            </w:r>
          </w:p>
        </w:tc>
        <w:tc>
          <w:tcPr>
            <w:tcW w:w="320" w:type="dxa"/>
            <w:vAlign w:val="bottom"/>
            <w:tcBorders>
              <w:bottom w:val="single" w:sz="8" w:color="auto"/>
            </w:tcBorders>
          </w:tcPr>
          <w:p>
            <w:pPr>
              <w:spacing w:after="0"/>
              <w:rPr>
                <w:sz w:val="24"/>
                <w:szCs w:val="24"/>
                <w:color w:val="auto"/>
              </w:rPr>
            </w:pPr>
          </w:p>
        </w:tc>
        <w:tc>
          <w:tcPr>
            <w:tcW w:w="95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460" w:right="240" w:hanging="452"/>
        <w:spacing w:after="0" w:line="308" w:lineRule="auto"/>
        <w:tabs>
          <w:tab w:leader="none" w:pos="46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percent of class was calculated based on 27,327,192 shares of common stock issued and outstanding as of November 8, 2016, as disclosed in the Issuer’s Quarterly Report on Form 10-Q filed with the Securities and Exchange Commission on November 10, 2016.</w:t>
      </w:r>
    </w:p>
    <w:p>
      <w:pPr>
        <w:sectPr>
          <w:pgSz w:w="11900" w:h="16838" w:orient="portrait"/>
          <w:cols w:equalWidth="0" w:num="1">
            <w:col w:w="11440"/>
          </w:cols>
          <w:pgMar w:left="240" w:top="270" w:right="21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4440" w:type="dxa"/>
            <w:vAlign w:val="bottom"/>
            <w:gridSpan w:val="3"/>
          </w:tcPr>
          <w:p>
            <w:pPr>
              <w:spacing w:after="0"/>
              <w:rPr>
                <w:sz w:val="20"/>
                <w:szCs w:val="20"/>
                <w:color w:val="auto"/>
              </w:rPr>
            </w:pPr>
            <w:r>
              <w:rPr>
                <w:rFonts w:ascii="Arial" w:cs="Arial" w:eastAsia="Arial" w:hAnsi="Arial"/>
                <w:sz w:val="18"/>
                <w:szCs w:val="18"/>
                <w:b w:val="1"/>
                <w:bCs w:val="1"/>
                <w:color w:val="auto"/>
              </w:rPr>
              <w:t>CUSIP No. 09627Y109</w:t>
            </w:r>
          </w:p>
        </w:tc>
        <w:tc>
          <w:tcPr>
            <w:tcW w:w="2820" w:type="dxa"/>
            <w:vAlign w:val="bottom"/>
          </w:tcPr>
          <w:p>
            <w:pPr>
              <w:ind w:left="840"/>
              <w:spacing w:after="0"/>
              <w:rPr>
                <w:sz w:val="20"/>
                <w:szCs w:val="20"/>
                <w:color w:val="auto"/>
              </w:rPr>
            </w:pPr>
            <w:r>
              <w:rPr>
                <w:rFonts w:ascii="Arial" w:cs="Arial" w:eastAsia="Arial" w:hAnsi="Arial"/>
                <w:sz w:val="18"/>
                <w:szCs w:val="18"/>
                <w:b w:val="1"/>
                <w:bCs w:val="1"/>
                <w:color w:val="auto"/>
              </w:rPr>
              <w:t>SCHEDULE 13G</w:t>
            </w:r>
          </w:p>
        </w:tc>
        <w:tc>
          <w:tcPr>
            <w:tcW w:w="4180" w:type="dxa"/>
            <w:vAlign w:val="bottom"/>
          </w:tcPr>
          <w:p>
            <w:pPr>
              <w:ind w:left="640"/>
              <w:spacing w:after="0"/>
              <w:rPr>
                <w:sz w:val="20"/>
                <w:szCs w:val="20"/>
                <w:color w:val="auto"/>
              </w:rPr>
            </w:pPr>
            <w:r>
              <w:rPr>
                <w:rFonts w:ascii="Arial" w:cs="Arial" w:eastAsia="Arial" w:hAnsi="Arial"/>
                <w:sz w:val="18"/>
                <w:szCs w:val="18"/>
                <w:b w:val="1"/>
                <w:bCs w:val="1"/>
                <w:color w:val="auto"/>
              </w:rPr>
              <w:t>Page 3 of 12 Pages</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3820" w:type="dxa"/>
            <w:vAlign w:val="bottom"/>
            <w:tcBorders>
              <w:bottom w:val="single" w:sz="8" w:color="auto"/>
            </w:tcBorders>
          </w:tcPr>
          <w:p>
            <w:pPr>
              <w:spacing w:after="0"/>
              <w:rPr>
                <w:sz w:val="12"/>
                <w:szCs w:val="12"/>
                <w:color w:val="auto"/>
              </w:rPr>
            </w:pPr>
          </w:p>
        </w:tc>
        <w:tc>
          <w:tcPr>
            <w:tcW w:w="2820" w:type="dxa"/>
            <w:vAlign w:val="bottom"/>
            <w:tcBorders>
              <w:bottom w:val="single" w:sz="8" w:color="auto"/>
            </w:tcBorders>
          </w:tcPr>
          <w:p>
            <w:pPr>
              <w:spacing w:after="0"/>
              <w:rPr>
                <w:sz w:val="12"/>
                <w:szCs w:val="12"/>
                <w:color w:val="auto"/>
              </w:rPr>
            </w:pPr>
          </w:p>
        </w:tc>
        <w:tc>
          <w:tcPr>
            <w:tcW w:w="418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24"/>
        </w:trPr>
        <w:tc>
          <w:tcPr>
            <w:tcW w:w="20" w:type="dxa"/>
            <w:vAlign w:val="bottom"/>
            <w:vMerge w:val="continue"/>
          </w:tcPr>
          <w:p>
            <w:pPr>
              <w:spacing w:after="0"/>
              <w:rPr>
                <w:sz w:val="19"/>
                <w:szCs w:val="19"/>
                <w:color w:val="auto"/>
              </w:rPr>
            </w:pPr>
          </w:p>
        </w:tc>
        <w:tc>
          <w:tcPr>
            <w:tcW w:w="600" w:type="dxa"/>
            <w:vAlign w:val="bottom"/>
          </w:tcPr>
          <w:p>
            <w:pPr>
              <w:jc w:val="right"/>
              <w:ind w:right="130"/>
              <w:spacing w:after="0"/>
              <w:rPr>
                <w:sz w:val="20"/>
                <w:szCs w:val="20"/>
                <w:color w:val="auto"/>
              </w:rPr>
            </w:pPr>
            <w:r>
              <w:rPr>
                <w:rFonts w:ascii="Arial" w:cs="Arial" w:eastAsia="Arial" w:hAnsi="Arial"/>
                <w:sz w:val="18"/>
                <w:szCs w:val="18"/>
                <w:color w:val="auto"/>
              </w:rPr>
              <w:t>1.</w:t>
            </w:r>
          </w:p>
        </w:tc>
        <w:tc>
          <w:tcPr>
            <w:tcW w:w="3820" w:type="dxa"/>
            <w:vAlign w:val="bottom"/>
          </w:tcPr>
          <w:p>
            <w:pPr>
              <w:ind w:left="220"/>
              <w:spacing w:after="0"/>
              <w:rPr>
                <w:sz w:val="20"/>
                <w:szCs w:val="20"/>
                <w:color w:val="auto"/>
              </w:rPr>
            </w:pPr>
            <w:r>
              <w:rPr>
                <w:rFonts w:ascii="Arial" w:cs="Arial" w:eastAsia="Arial" w:hAnsi="Arial"/>
                <w:sz w:val="18"/>
                <w:szCs w:val="18"/>
                <w:color w:val="auto"/>
              </w:rPr>
              <w:t>NAMES OF REPORTING PERSONS</w:t>
            </w:r>
          </w:p>
        </w:tc>
        <w:tc>
          <w:tcPr>
            <w:tcW w:w="2820" w:type="dxa"/>
            <w:vAlign w:val="bottom"/>
          </w:tcPr>
          <w:p>
            <w:pPr>
              <w:spacing w:after="0"/>
              <w:rPr>
                <w:sz w:val="19"/>
                <w:szCs w:val="19"/>
                <w:color w:val="auto"/>
              </w:rPr>
            </w:pPr>
          </w:p>
        </w:tc>
        <w:tc>
          <w:tcPr>
            <w:tcW w:w="41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column">
              <wp:posOffset>7251700</wp:posOffset>
            </wp:positionH>
            <wp:positionV relativeFrom="paragraph">
              <wp:posOffset>-154305</wp:posOffset>
            </wp:positionV>
            <wp:extent cx="8890" cy="52400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8890" cy="524002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-154305</wp:posOffset>
            </wp:positionV>
            <wp:extent cx="8890" cy="52400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8890" cy="5240020"/>
                    </a:xfrm>
                    <a:prstGeom prst="rect">
                      <a:avLst/>
                    </a:prstGeom>
                    <a:noFill/>
                  </pic:spPr>
                </pic:pic>
              </a:graphicData>
            </a:graphic>
          </wp:anchor>
        </w:drawing>
        <w:drawing>
          <wp:anchor simplePos="0" relativeHeight="251657728" behindDoc="1" locked="0" layoutInCell="0" allowOverlap="1">
            <wp:simplePos x="0" y="0"/>
            <wp:positionH relativeFrom="column">
              <wp:posOffset>442595</wp:posOffset>
            </wp:positionH>
            <wp:positionV relativeFrom="paragraph">
              <wp:posOffset>-154305</wp:posOffset>
            </wp:positionV>
            <wp:extent cx="8890" cy="1689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8890" cy="1689735"/>
                    </a:xfrm>
                    <a:prstGeom prst="rect">
                      <a:avLst/>
                    </a:prstGeom>
                    <a:noFill/>
                  </pic:spPr>
                </pic:pic>
              </a:graphicData>
            </a:graphic>
          </wp:anchor>
        </w:drawing>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4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720" w:type="dxa"/>
            <w:vAlign w:val="bottom"/>
            <w:tcBorders>
              <w:bottom w:val="single" w:sz="8" w:color="auto"/>
            </w:tcBorders>
            <w:gridSpan w:val="3"/>
          </w:tcPr>
          <w:p>
            <w:pPr>
              <w:ind w:left="120"/>
              <w:spacing w:after="0"/>
              <w:rPr>
                <w:sz w:val="20"/>
                <w:szCs w:val="20"/>
                <w:color w:val="auto"/>
              </w:rPr>
            </w:pPr>
            <w:r>
              <w:rPr>
                <w:rFonts w:ascii="Arial" w:cs="Arial" w:eastAsia="Arial" w:hAnsi="Arial"/>
                <w:sz w:val="22"/>
                <w:szCs w:val="22"/>
                <w:b w:val="1"/>
                <w:bCs w:val="1"/>
                <w:color w:val="auto"/>
              </w:rPr>
              <w:t>Third Rock Ventures GP II, L.P.</w:t>
            </w:r>
          </w:p>
        </w:tc>
        <w:tc>
          <w:tcPr>
            <w:tcW w:w="0" w:type="dxa"/>
            <w:vAlign w:val="bottom"/>
          </w:tcPr>
          <w:p>
            <w:pPr>
              <w:spacing w:after="0"/>
              <w:rPr>
                <w:sz w:val="1"/>
                <w:szCs w:val="1"/>
                <w:color w:val="auto"/>
              </w:rPr>
            </w:pPr>
          </w:p>
        </w:tc>
      </w:tr>
      <w:tr>
        <w:trPr>
          <w:trHeight w:val="164"/>
        </w:trPr>
        <w:tc>
          <w:tcPr>
            <w:tcW w:w="440" w:type="dxa"/>
            <w:vAlign w:val="bottom"/>
          </w:tcPr>
          <w:p>
            <w:pPr>
              <w:jc w:val="right"/>
              <w:spacing w:after="0" w:line="164" w:lineRule="exact"/>
              <w:rPr>
                <w:sz w:val="20"/>
                <w:szCs w:val="20"/>
                <w:color w:val="auto"/>
              </w:rPr>
            </w:pPr>
            <w:r>
              <w:rPr>
                <w:rFonts w:ascii="Arial" w:cs="Arial" w:eastAsia="Arial" w:hAnsi="Arial"/>
                <w:sz w:val="18"/>
                <w:szCs w:val="18"/>
                <w:color w:val="auto"/>
              </w:rPr>
              <w:t>2.</w:t>
            </w:r>
          </w:p>
        </w:tc>
        <w:tc>
          <w:tcPr>
            <w:tcW w:w="280" w:type="dxa"/>
            <w:vAlign w:val="bottom"/>
          </w:tcPr>
          <w:p>
            <w:pPr>
              <w:spacing w:after="0"/>
              <w:rPr>
                <w:sz w:val="14"/>
                <w:szCs w:val="14"/>
                <w:color w:val="auto"/>
              </w:rPr>
            </w:pPr>
          </w:p>
        </w:tc>
        <w:tc>
          <w:tcPr>
            <w:tcW w:w="10720" w:type="dxa"/>
            <w:vAlign w:val="bottom"/>
            <w:gridSpan w:val="3"/>
          </w:tcPr>
          <w:p>
            <w:pPr>
              <w:ind w:left="120"/>
              <w:spacing w:after="0" w:line="164" w:lineRule="exact"/>
              <w:rPr>
                <w:sz w:val="20"/>
                <w:szCs w:val="20"/>
                <w:color w:val="auto"/>
              </w:rPr>
            </w:pPr>
            <w:r>
              <w:rPr>
                <w:rFonts w:ascii="Arial" w:cs="Arial" w:eastAsia="Arial" w:hAnsi="Arial"/>
                <w:sz w:val="18"/>
                <w:szCs w:val="18"/>
                <w:color w:val="auto"/>
              </w:rPr>
              <w:t>CHECK THE APPROPRIATE BOX IF A MEMBER OF A GROUP</w:t>
            </w:r>
          </w:p>
        </w:tc>
        <w:tc>
          <w:tcPr>
            <w:tcW w:w="0" w:type="dxa"/>
            <w:vAlign w:val="bottom"/>
          </w:tcPr>
          <w:p>
            <w:pPr>
              <w:spacing w:after="0"/>
              <w:rPr>
                <w:sz w:val="1"/>
                <w:szCs w:val="1"/>
                <w:color w:val="auto"/>
              </w:rPr>
            </w:pPr>
          </w:p>
        </w:tc>
      </w:tr>
      <w:tr>
        <w:trPr>
          <w:trHeight w:val="283"/>
        </w:trPr>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ind w:left="12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9900" w:type="dxa"/>
            <w:vAlign w:val="bottom"/>
            <w:gridSpan w:val="2"/>
          </w:tcPr>
          <w:p>
            <w:pPr>
              <w:ind w:left="10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7"/>
        </w:trPr>
        <w:tc>
          <w:tcPr>
            <w:tcW w:w="44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720" w:type="dxa"/>
            <w:vAlign w:val="bottom"/>
            <w:tcBorders>
              <w:bottom w:val="single" w:sz="8" w:color="auto"/>
            </w:tcBorders>
            <w:gridSpan w:val="3"/>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440" w:type="dxa"/>
            <w:vAlign w:val="bottom"/>
          </w:tcPr>
          <w:p>
            <w:pPr>
              <w:jc w:val="right"/>
              <w:spacing w:after="0"/>
              <w:rPr>
                <w:sz w:val="20"/>
                <w:szCs w:val="20"/>
                <w:color w:val="auto"/>
              </w:rPr>
            </w:pPr>
            <w:r>
              <w:rPr>
                <w:rFonts w:ascii="Arial" w:cs="Arial" w:eastAsia="Arial" w:hAnsi="Arial"/>
                <w:sz w:val="18"/>
                <w:szCs w:val="18"/>
                <w:color w:val="auto"/>
              </w:rPr>
              <w:t>3.</w:t>
            </w:r>
          </w:p>
        </w:tc>
        <w:tc>
          <w:tcPr>
            <w:tcW w:w="280" w:type="dxa"/>
            <w:vAlign w:val="bottom"/>
          </w:tcPr>
          <w:p>
            <w:pPr>
              <w:spacing w:after="0"/>
              <w:rPr>
                <w:sz w:val="19"/>
                <w:szCs w:val="19"/>
                <w:color w:val="auto"/>
              </w:rPr>
            </w:pPr>
          </w:p>
        </w:tc>
        <w:tc>
          <w:tcPr>
            <w:tcW w:w="10720" w:type="dxa"/>
            <w:vAlign w:val="bottom"/>
            <w:gridSpan w:val="3"/>
          </w:tcPr>
          <w:p>
            <w:pPr>
              <w:ind w:left="120"/>
              <w:spacing w:after="0"/>
              <w:rPr>
                <w:sz w:val="20"/>
                <w:szCs w:val="20"/>
                <w:color w:val="auto"/>
              </w:rPr>
            </w:pPr>
            <w:r>
              <w:rPr>
                <w:rFonts w:ascii="Arial" w:cs="Arial" w:eastAsia="Arial" w:hAnsi="Arial"/>
                <w:sz w:val="18"/>
                <w:szCs w:val="18"/>
                <w:color w:val="auto"/>
              </w:rPr>
              <w:t>SEC USE ONLY</w:t>
            </w:r>
          </w:p>
        </w:tc>
        <w:tc>
          <w:tcPr>
            <w:tcW w:w="0" w:type="dxa"/>
            <w:vAlign w:val="bottom"/>
          </w:tcPr>
          <w:p>
            <w:pPr>
              <w:spacing w:after="0"/>
              <w:rPr>
                <w:sz w:val="1"/>
                <w:szCs w:val="1"/>
                <w:color w:val="auto"/>
              </w:rPr>
            </w:pPr>
          </w:p>
        </w:tc>
      </w:tr>
      <w:tr>
        <w:trPr>
          <w:trHeight w:val="242"/>
        </w:trPr>
        <w:tc>
          <w:tcPr>
            <w:tcW w:w="44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720" w:type="dxa"/>
            <w:vAlign w:val="bottom"/>
            <w:tcBorders>
              <w:bottom w:val="single" w:sz="8" w:color="auto"/>
            </w:tcBorders>
            <w:gridSpan w:val="3"/>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440" w:type="dxa"/>
            <w:vAlign w:val="bottom"/>
          </w:tcPr>
          <w:p>
            <w:pPr>
              <w:jc w:val="right"/>
              <w:spacing w:after="0"/>
              <w:rPr>
                <w:sz w:val="20"/>
                <w:szCs w:val="20"/>
                <w:color w:val="auto"/>
              </w:rPr>
            </w:pPr>
            <w:r>
              <w:rPr>
                <w:rFonts w:ascii="Arial" w:cs="Arial" w:eastAsia="Arial" w:hAnsi="Arial"/>
                <w:sz w:val="18"/>
                <w:szCs w:val="18"/>
                <w:color w:val="auto"/>
              </w:rPr>
              <w:t>4.</w:t>
            </w:r>
          </w:p>
        </w:tc>
        <w:tc>
          <w:tcPr>
            <w:tcW w:w="280" w:type="dxa"/>
            <w:vAlign w:val="bottom"/>
          </w:tcPr>
          <w:p>
            <w:pPr>
              <w:spacing w:after="0"/>
              <w:rPr>
                <w:sz w:val="19"/>
                <w:szCs w:val="19"/>
                <w:color w:val="auto"/>
              </w:rPr>
            </w:pPr>
          </w:p>
        </w:tc>
        <w:tc>
          <w:tcPr>
            <w:tcW w:w="10720" w:type="dxa"/>
            <w:vAlign w:val="bottom"/>
            <w:gridSpan w:val="3"/>
          </w:tcPr>
          <w:p>
            <w:pPr>
              <w:ind w:left="12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84"/>
        </w:trPr>
        <w:tc>
          <w:tcPr>
            <w:tcW w:w="4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gridSpan w:val="2"/>
          </w:tcPr>
          <w:p>
            <w:pPr>
              <w:ind w:left="120"/>
              <w:spacing w:after="0"/>
              <w:rPr>
                <w:sz w:val="20"/>
                <w:szCs w:val="20"/>
                <w:color w:val="auto"/>
              </w:rPr>
            </w:pPr>
            <w:r>
              <w:rPr>
                <w:rFonts w:ascii="Arial" w:cs="Arial" w:eastAsia="Arial" w:hAnsi="Arial"/>
                <w:sz w:val="22"/>
                <w:szCs w:val="22"/>
                <w:color w:val="auto"/>
              </w:rPr>
              <w:t>Delaware</w:t>
            </w:r>
          </w:p>
        </w:tc>
        <w:tc>
          <w:tcPr>
            <w:tcW w:w="95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20" w:type="dxa"/>
            <w:vAlign w:val="bottom"/>
            <w:tcBorders>
              <w:right w:val="single" w:sz="8" w:color="auto"/>
            </w:tcBorders>
          </w:tcPr>
          <w:p>
            <w:pPr>
              <w:spacing w:after="0"/>
              <w:rPr>
                <w:sz w:val="19"/>
                <w:szCs w:val="19"/>
                <w:color w:val="auto"/>
              </w:rPr>
            </w:pPr>
          </w:p>
        </w:tc>
        <w:tc>
          <w:tcPr>
            <w:tcW w:w="32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5.</w:t>
            </w:r>
          </w:p>
        </w:tc>
        <w:tc>
          <w:tcPr>
            <w:tcW w:w="9580" w:type="dxa"/>
            <w:vAlign w:val="bottom"/>
          </w:tcPr>
          <w:p>
            <w:pPr>
              <w:ind w:left="10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84"/>
        </w:trPr>
        <w:tc>
          <w:tcPr>
            <w:tcW w:w="1540" w:type="dxa"/>
            <w:vAlign w:val="bottom"/>
            <w:tcBorders>
              <w:right w:val="single" w:sz="8" w:color="auto"/>
            </w:tcBorders>
            <w:gridSpan w:val="3"/>
            <w:vMerge w:val="restart"/>
          </w:tcPr>
          <w:p>
            <w:pPr>
              <w:jc w:val="center"/>
              <w:ind w:left="50"/>
              <w:spacing w:after="0"/>
              <w:rPr>
                <w:sz w:val="20"/>
                <w:szCs w:val="20"/>
                <w:color w:val="auto"/>
              </w:rPr>
            </w:pPr>
            <w:r>
              <w:rPr>
                <w:rFonts w:ascii="Arial" w:cs="Arial" w:eastAsia="Arial" w:hAnsi="Arial"/>
                <w:sz w:val="18"/>
                <w:szCs w:val="18"/>
                <w:color w:val="auto"/>
                <w:w w:val="96"/>
              </w:rPr>
              <w:t>NUMBER OF</w:t>
            </w:r>
          </w:p>
        </w:tc>
        <w:tc>
          <w:tcPr>
            <w:tcW w:w="320" w:type="dxa"/>
            <w:vAlign w:val="bottom"/>
            <w:tcBorders>
              <w:bottom w:val="single" w:sz="8" w:color="auto"/>
              <w:right w:val="single" w:sz="8" w:color="auto"/>
            </w:tcBorders>
          </w:tcPr>
          <w:p>
            <w:pPr>
              <w:spacing w:after="0"/>
              <w:rPr>
                <w:sz w:val="24"/>
                <w:szCs w:val="24"/>
                <w:color w:val="auto"/>
              </w:rPr>
            </w:pPr>
          </w:p>
        </w:tc>
        <w:tc>
          <w:tcPr>
            <w:tcW w:w="9580" w:type="dxa"/>
            <w:vAlign w:val="bottom"/>
            <w:tcBorders>
              <w:bottom w:val="single" w:sz="8" w:color="auto"/>
            </w:tcBorders>
          </w:tcPr>
          <w:p>
            <w:pPr>
              <w:ind w:left="10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48"/>
        </w:trPr>
        <w:tc>
          <w:tcPr>
            <w:tcW w:w="1540" w:type="dxa"/>
            <w:vAlign w:val="bottom"/>
            <w:tcBorders>
              <w:right w:val="single" w:sz="8" w:color="auto"/>
            </w:tcBorders>
            <w:gridSpan w:val="3"/>
            <w:vMerge w:val="continue"/>
          </w:tcPr>
          <w:p>
            <w:pPr>
              <w:spacing w:after="0"/>
              <w:rPr>
                <w:sz w:val="4"/>
                <w:szCs w:val="4"/>
                <w:color w:val="auto"/>
              </w:rPr>
            </w:pPr>
          </w:p>
        </w:tc>
        <w:tc>
          <w:tcPr>
            <w:tcW w:w="320" w:type="dxa"/>
            <w:vAlign w:val="bottom"/>
            <w:tcBorders>
              <w:right w:val="single" w:sz="8" w:color="auto"/>
            </w:tcBorders>
            <w:vMerge w:val="restart"/>
          </w:tcPr>
          <w:p>
            <w:pPr>
              <w:ind w:left="100"/>
              <w:spacing w:after="0"/>
              <w:rPr>
                <w:sz w:val="20"/>
                <w:szCs w:val="20"/>
                <w:color w:val="auto"/>
              </w:rPr>
            </w:pPr>
            <w:r>
              <w:rPr>
                <w:rFonts w:ascii="Arial" w:cs="Arial" w:eastAsia="Arial" w:hAnsi="Arial"/>
                <w:sz w:val="18"/>
                <w:szCs w:val="18"/>
                <w:color w:val="auto"/>
              </w:rPr>
              <w:t>6.</w:t>
            </w:r>
          </w:p>
        </w:tc>
        <w:tc>
          <w:tcPr>
            <w:tcW w:w="9580" w:type="dxa"/>
            <w:vAlign w:val="bottom"/>
            <w:vMerge w:val="restart"/>
          </w:tcPr>
          <w:p>
            <w:pPr>
              <w:ind w:left="10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76"/>
        </w:trPr>
        <w:tc>
          <w:tcPr>
            <w:tcW w:w="440" w:type="dxa"/>
            <w:vAlign w:val="bottom"/>
          </w:tcPr>
          <w:p>
            <w:pPr>
              <w:spacing w:after="0"/>
              <w:rPr>
                <w:sz w:val="15"/>
                <w:szCs w:val="15"/>
                <w:color w:val="auto"/>
              </w:rPr>
            </w:pPr>
          </w:p>
        </w:tc>
        <w:tc>
          <w:tcPr>
            <w:tcW w:w="1100" w:type="dxa"/>
            <w:vAlign w:val="bottom"/>
            <w:tcBorders>
              <w:right w:val="single" w:sz="8" w:color="auto"/>
            </w:tcBorders>
            <w:gridSpan w:val="2"/>
            <w:vMerge w:val="restart"/>
          </w:tcPr>
          <w:p>
            <w:pPr>
              <w:jc w:val="center"/>
              <w:ind w:right="203"/>
              <w:spacing w:after="0"/>
              <w:rPr>
                <w:sz w:val="20"/>
                <w:szCs w:val="20"/>
                <w:color w:val="auto"/>
              </w:rPr>
            </w:pPr>
            <w:r>
              <w:rPr>
                <w:rFonts w:ascii="Arial" w:cs="Arial" w:eastAsia="Arial" w:hAnsi="Arial"/>
                <w:sz w:val="18"/>
                <w:szCs w:val="18"/>
                <w:color w:val="auto"/>
                <w:w w:val="91"/>
              </w:rPr>
              <w:t>SHARES</w:t>
            </w:r>
          </w:p>
        </w:tc>
        <w:tc>
          <w:tcPr>
            <w:tcW w:w="320" w:type="dxa"/>
            <w:vAlign w:val="bottom"/>
            <w:tcBorders>
              <w:right w:val="single" w:sz="8" w:color="auto"/>
            </w:tcBorders>
            <w:vMerge w:val="continue"/>
          </w:tcPr>
          <w:p>
            <w:pPr>
              <w:spacing w:after="0"/>
              <w:rPr>
                <w:sz w:val="15"/>
                <w:szCs w:val="15"/>
                <w:color w:val="auto"/>
              </w:rPr>
            </w:pPr>
          </w:p>
        </w:tc>
        <w:tc>
          <w:tcPr>
            <w:tcW w:w="95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440" w:type="dxa"/>
            <w:vAlign w:val="bottom"/>
          </w:tcPr>
          <w:p>
            <w:pPr>
              <w:spacing w:after="0"/>
              <w:rPr>
                <w:sz w:val="3"/>
                <w:szCs w:val="3"/>
                <w:color w:val="auto"/>
              </w:rPr>
            </w:pPr>
          </w:p>
        </w:tc>
        <w:tc>
          <w:tcPr>
            <w:tcW w:w="1100" w:type="dxa"/>
            <w:vAlign w:val="bottom"/>
            <w:tcBorders>
              <w:right w:val="single" w:sz="8" w:color="auto"/>
            </w:tcBorders>
            <w:gridSpan w:val="2"/>
            <w:vMerge w:val="continue"/>
          </w:tcPr>
          <w:p>
            <w:pPr>
              <w:spacing w:after="0"/>
              <w:rPr>
                <w:sz w:val="3"/>
                <w:szCs w:val="3"/>
                <w:color w:val="auto"/>
              </w:rPr>
            </w:pPr>
          </w:p>
        </w:tc>
        <w:tc>
          <w:tcPr>
            <w:tcW w:w="320" w:type="dxa"/>
            <w:vAlign w:val="bottom"/>
            <w:tcBorders>
              <w:right w:val="single" w:sz="8" w:color="auto"/>
            </w:tcBorders>
          </w:tcPr>
          <w:p>
            <w:pPr>
              <w:spacing w:after="0"/>
              <w:rPr>
                <w:sz w:val="3"/>
                <w:szCs w:val="3"/>
                <w:color w:val="auto"/>
              </w:rPr>
            </w:pPr>
          </w:p>
        </w:tc>
        <w:tc>
          <w:tcPr>
            <w:tcW w:w="95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6"/>
        </w:trPr>
        <w:tc>
          <w:tcPr>
            <w:tcW w:w="1540" w:type="dxa"/>
            <w:vAlign w:val="bottom"/>
            <w:tcBorders>
              <w:right w:val="single" w:sz="8" w:color="auto"/>
            </w:tcBorders>
            <w:gridSpan w:val="3"/>
          </w:tcPr>
          <w:p>
            <w:pPr>
              <w:ind w:left="160"/>
              <w:spacing w:after="0"/>
              <w:rPr>
                <w:sz w:val="20"/>
                <w:szCs w:val="20"/>
                <w:color w:val="auto"/>
              </w:rPr>
            </w:pPr>
            <w:r>
              <w:rPr>
                <w:rFonts w:ascii="Arial" w:cs="Arial" w:eastAsia="Arial" w:hAnsi="Arial"/>
                <w:sz w:val="18"/>
                <w:szCs w:val="18"/>
                <w:color w:val="auto"/>
              </w:rPr>
              <w:t>BENEFICIALLY</w:t>
            </w:r>
          </w:p>
        </w:tc>
        <w:tc>
          <w:tcPr>
            <w:tcW w:w="320" w:type="dxa"/>
            <w:vAlign w:val="bottom"/>
            <w:tcBorders>
              <w:right w:val="single" w:sz="8" w:color="auto"/>
            </w:tcBorders>
          </w:tcPr>
          <w:p>
            <w:pPr>
              <w:spacing w:after="0"/>
              <w:rPr>
                <w:sz w:val="18"/>
                <w:szCs w:val="18"/>
                <w:color w:val="auto"/>
              </w:rPr>
            </w:pPr>
          </w:p>
        </w:tc>
        <w:tc>
          <w:tcPr>
            <w:tcW w:w="9580" w:type="dxa"/>
            <w:vAlign w:val="bottom"/>
            <w:vMerge w:val="restart"/>
          </w:tcPr>
          <w:p>
            <w:pPr>
              <w:ind w:left="100"/>
              <w:spacing w:after="0"/>
              <w:rPr>
                <w:sz w:val="20"/>
                <w:szCs w:val="20"/>
                <w:color w:val="auto"/>
              </w:rPr>
            </w:pPr>
            <w:r>
              <w:rPr>
                <w:rFonts w:ascii="Arial" w:cs="Arial" w:eastAsia="Arial" w:hAnsi="Arial"/>
                <w:sz w:val="22"/>
                <w:szCs w:val="22"/>
                <w:color w:val="auto"/>
              </w:rPr>
              <w:t>5,453,753</w:t>
            </w:r>
          </w:p>
        </w:tc>
        <w:tc>
          <w:tcPr>
            <w:tcW w:w="0" w:type="dxa"/>
            <w:vAlign w:val="bottom"/>
          </w:tcPr>
          <w:p>
            <w:pPr>
              <w:spacing w:after="0"/>
              <w:rPr>
                <w:sz w:val="1"/>
                <w:szCs w:val="1"/>
                <w:color w:val="auto"/>
              </w:rPr>
            </w:pPr>
          </w:p>
        </w:tc>
      </w:tr>
      <w:tr>
        <w:trPr>
          <w:trHeight w:val="230"/>
        </w:trPr>
        <w:tc>
          <w:tcPr>
            <w:tcW w:w="1540" w:type="dxa"/>
            <w:vAlign w:val="bottom"/>
            <w:tcBorders>
              <w:right w:val="single" w:sz="8" w:color="auto"/>
            </w:tcBorders>
            <w:gridSpan w:val="3"/>
          </w:tcPr>
          <w:p>
            <w:pPr>
              <w:jc w:val="center"/>
              <w:ind w:left="50"/>
              <w:spacing w:after="0"/>
              <w:rPr>
                <w:sz w:val="20"/>
                <w:szCs w:val="20"/>
                <w:color w:val="auto"/>
              </w:rPr>
            </w:pPr>
            <w:r>
              <w:rPr>
                <w:rFonts w:ascii="Arial" w:cs="Arial" w:eastAsia="Arial" w:hAnsi="Arial"/>
                <w:sz w:val="18"/>
                <w:szCs w:val="18"/>
                <w:color w:val="auto"/>
                <w:w w:val="97"/>
              </w:rPr>
              <w:t>OWNED BY</w:t>
            </w:r>
          </w:p>
        </w:tc>
        <w:tc>
          <w:tcPr>
            <w:tcW w:w="320" w:type="dxa"/>
            <w:vAlign w:val="bottom"/>
            <w:tcBorders>
              <w:bottom w:val="single" w:sz="8" w:color="auto"/>
              <w:right w:val="single" w:sz="8" w:color="auto"/>
            </w:tcBorders>
          </w:tcPr>
          <w:p>
            <w:pPr>
              <w:spacing w:after="0"/>
              <w:rPr>
                <w:sz w:val="20"/>
                <w:szCs w:val="20"/>
                <w:color w:val="auto"/>
              </w:rPr>
            </w:pPr>
          </w:p>
        </w:tc>
        <w:tc>
          <w:tcPr>
            <w:tcW w:w="958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440" w:type="dxa"/>
            <w:vAlign w:val="bottom"/>
          </w:tcPr>
          <w:p>
            <w:pPr>
              <w:spacing w:after="0"/>
              <w:rPr>
                <w:sz w:val="15"/>
                <w:szCs w:val="15"/>
                <w:color w:val="auto"/>
              </w:rPr>
            </w:pPr>
          </w:p>
        </w:tc>
        <w:tc>
          <w:tcPr>
            <w:tcW w:w="1100" w:type="dxa"/>
            <w:vAlign w:val="bottom"/>
            <w:tcBorders>
              <w:right w:val="single" w:sz="8" w:color="auto"/>
            </w:tcBorders>
            <w:gridSpan w:val="2"/>
          </w:tcPr>
          <w:p>
            <w:pPr>
              <w:jc w:val="center"/>
              <w:ind w:right="203"/>
              <w:spacing w:after="0" w:line="182" w:lineRule="exact"/>
              <w:rPr>
                <w:sz w:val="20"/>
                <w:szCs w:val="20"/>
                <w:color w:val="auto"/>
              </w:rPr>
            </w:pPr>
            <w:r>
              <w:rPr>
                <w:rFonts w:ascii="Arial" w:cs="Arial" w:eastAsia="Arial" w:hAnsi="Arial"/>
                <w:sz w:val="18"/>
                <w:szCs w:val="18"/>
                <w:color w:val="auto"/>
                <w:w w:val="95"/>
              </w:rPr>
              <w:t>EACH</w:t>
            </w:r>
          </w:p>
        </w:tc>
        <w:tc>
          <w:tcPr>
            <w:tcW w:w="320" w:type="dxa"/>
            <w:vAlign w:val="bottom"/>
            <w:tcBorders>
              <w:right w:val="single" w:sz="8" w:color="auto"/>
            </w:tcBorders>
          </w:tcPr>
          <w:p>
            <w:pPr>
              <w:ind w:left="100"/>
              <w:spacing w:after="0" w:line="182" w:lineRule="exact"/>
              <w:rPr>
                <w:sz w:val="20"/>
                <w:szCs w:val="20"/>
                <w:color w:val="auto"/>
              </w:rPr>
            </w:pPr>
            <w:r>
              <w:rPr>
                <w:rFonts w:ascii="Arial" w:cs="Arial" w:eastAsia="Arial" w:hAnsi="Arial"/>
                <w:sz w:val="18"/>
                <w:szCs w:val="18"/>
                <w:color w:val="auto"/>
              </w:rPr>
              <w:t>7.</w:t>
            </w:r>
          </w:p>
        </w:tc>
        <w:tc>
          <w:tcPr>
            <w:tcW w:w="9580" w:type="dxa"/>
            <w:vAlign w:val="bottom"/>
          </w:tcPr>
          <w:p>
            <w:pPr>
              <w:ind w:left="10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540" w:type="dxa"/>
            <w:vAlign w:val="bottom"/>
            <w:tcBorders>
              <w:right w:val="single" w:sz="8" w:color="auto"/>
            </w:tcBorders>
            <w:gridSpan w:val="3"/>
          </w:tcPr>
          <w:p>
            <w:pPr>
              <w:jc w:val="center"/>
              <w:ind w:left="50"/>
              <w:spacing w:after="0"/>
              <w:rPr>
                <w:sz w:val="20"/>
                <w:szCs w:val="20"/>
                <w:color w:val="auto"/>
              </w:rPr>
            </w:pPr>
            <w:r>
              <w:rPr>
                <w:rFonts w:ascii="Arial" w:cs="Arial" w:eastAsia="Arial" w:hAnsi="Arial"/>
                <w:sz w:val="18"/>
                <w:szCs w:val="18"/>
                <w:color w:val="auto"/>
                <w:w w:val="93"/>
              </w:rPr>
              <w:t>REPORTING</w:t>
            </w:r>
          </w:p>
        </w:tc>
        <w:tc>
          <w:tcPr>
            <w:tcW w:w="320" w:type="dxa"/>
            <w:vAlign w:val="bottom"/>
            <w:tcBorders>
              <w:right w:val="single" w:sz="8" w:color="auto"/>
            </w:tcBorders>
          </w:tcPr>
          <w:p>
            <w:pPr>
              <w:spacing w:after="0"/>
              <w:rPr>
                <w:sz w:val="18"/>
                <w:szCs w:val="18"/>
                <w:color w:val="auto"/>
              </w:rPr>
            </w:pPr>
          </w:p>
        </w:tc>
        <w:tc>
          <w:tcPr>
            <w:tcW w:w="9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440" w:type="dxa"/>
            <w:vAlign w:val="bottom"/>
          </w:tcPr>
          <w:p>
            <w:pPr>
              <w:spacing w:after="0"/>
              <w:rPr>
                <w:sz w:val="20"/>
                <w:szCs w:val="20"/>
                <w:color w:val="auto"/>
              </w:rPr>
            </w:pPr>
          </w:p>
        </w:tc>
        <w:tc>
          <w:tcPr>
            <w:tcW w:w="1100" w:type="dxa"/>
            <w:vAlign w:val="bottom"/>
            <w:tcBorders>
              <w:right w:val="single" w:sz="8" w:color="auto"/>
            </w:tcBorders>
            <w:gridSpan w:val="2"/>
          </w:tcPr>
          <w:p>
            <w:pPr>
              <w:jc w:val="center"/>
              <w:ind w:right="203"/>
              <w:spacing w:after="0"/>
              <w:rPr>
                <w:sz w:val="20"/>
                <w:szCs w:val="20"/>
                <w:color w:val="auto"/>
              </w:rPr>
            </w:pPr>
            <w:r>
              <w:rPr>
                <w:rFonts w:ascii="Arial" w:cs="Arial" w:eastAsia="Arial" w:hAnsi="Arial"/>
                <w:sz w:val="18"/>
                <w:szCs w:val="18"/>
                <w:color w:val="auto"/>
                <w:w w:val="89"/>
              </w:rPr>
              <w:t>PERSON</w:t>
            </w:r>
          </w:p>
        </w:tc>
        <w:tc>
          <w:tcPr>
            <w:tcW w:w="320" w:type="dxa"/>
            <w:vAlign w:val="bottom"/>
            <w:tcBorders>
              <w:right w:val="single" w:sz="8" w:color="auto"/>
            </w:tcBorders>
          </w:tcPr>
          <w:p>
            <w:pPr>
              <w:spacing w:after="0"/>
              <w:rPr>
                <w:sz w:val="20"/>
                <w:szCs w:val="20"/>
                <w:color w:val="auto"/>
              </w:rPr>
            </w:pPr>
          </w:p>
        </w:tc>
        <w:tc>
          <w:tcPr>
            <w:tcW w:w="9580" w:type="dxa"/>
            <w:vAlign w:val="bottom"/>
          </w:tcPr>
          <w:p>
            <w:pPr>
              <w:ind w:left="100"/>
              <w:spacing w:after="0" w:line="232" w:lineRule="exact"/>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79"/>
        </w:trPr>
        <w:tc>
          <w:tcPr>
            <w:tcW w:w="440" w:type="dxa"/>
            <w:vAlign w:val="bottom"/>
          </w:tcPr>
          <w:p>
            <w:pPr>
              <w:spacing w:after="0"/>
              <w:rPr>
                <w:sz w:val="6"/>
                <w:szCs w:val="6"/>
                <w:color w:val="auto"/>
              </w:rPr>
            </w:pPr>
          </w:p>
        </w:tc>
        <w:tc>
          <w:tcPr>
            <w:tcW w:w="1100" w:type="dxa"/>
            <w:vAlign w:val="bottom"/>
            <w:tcBorders>
              <w:right w:val="single" w:sz="8" w:color="auto"/>
            </w:tcBorders>
            <w:gridSpan w:val="2"/>
            <w:vMerge w:val="restart"/>
          </w:tcPr>
          <w:p>
            <w:pPr>
              <w:jc w:val="center"/>
              <w:ind w:right="203"/>
              <w:spacing w:after="0"/>
              <w:rPr>
                <w:sz w:val="20"/>
                <w:szCs w:val="20"/>
                <w:color w:val="auto"/>
              </w:rPr>
            </w:pPr>
            <w:r>
              <w:rPr>
                <w:rFonts w:ascii="Arial" w:cs="Arial" w:eastAsia="Arial" w:hAnsi="Arial"/>
                <w:sz w:val="18"/>
                <w:szCs w:val="18"/>
                <w:color w:val="auto"/>
              </w:rPr>
              <w:t>WITH</w:t>
            </w:r>
          </w:p>
        </w:tc>
        <w:tc>
          <w:tcPr>
            <w:tcW w:w="320" w:type="dxa"/>
            <w:vAlign w:val="bottom"/>
            <w:tcBorders>
              <w:bottom w:val="single" w:sz="8" w:color="auto"/>
              <w:right w:val="single" w:sz="8" w:color="auto"/>
            </w:tcBorders>
          </w:tcPr>
          <w:p>
            <w:pPr>
              <w:spacing w:after="0"/>
              <w:rPr>
                <w:sz w:val="6"/>
                <w:szCs w:val="6"/>
                <w:color w:val="auto"/>
              </w:rPr>
            </w:pPr>
          </w:p>
        </w:tc>
        <w:tc>
          <w:tcPr>
            <w:tcW w:w="95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31"/>
        </w:trPr>
        <w:tc>
          <w:tcPr>
            <w:tcW w:w="440" w:type="dxa"/>
            <w:vAlign w:val="bottom"/>
          </w:tcPr>
          <w:p>
            <w:pPr>
              <w:spacing w:after="0"/>
              <w:rPr>
                <w:sz w:val="11"/>
                <w:szCs w:val="11"/>
                <w:color w:val="auto"/>
              </w:rPr>
            </w:pPr>
          </w:p>
        </w:tc>
        <w:tc>
          <w:tcPr>
            <w:tcW w:w="1100" w:type="dxa"/>
            <w:vAlign w:val="bottom"/>
            <w:tcBorders>
              <w:right w:val="single" w:sz="8" w:color="auto"/>
            </w:tcBorders>
            <w:gridSpan w:val="2"/>
            <w:vMerge w:val="continue"/>
          </w:tcPr>
          <w:p>
            <w:pPr>
              <w:spacing w:after="0"/>
              <w:rPr>
                <w:sz w:val="11"/>
                <w:szCs w:val="11"/>
                <w:color w:val="auto"/>
              </w:rPr>
            </w:pPr>
          </w:p>
        </w:tc>
        <w:tc>
          <w:tcPr>
            <w:tcW w:w="320" w:type="dxa"/>
            <w:vAlign w:val="bottom"/>
            <w:tcBorders>
              <w:right w:val="single" w:sz="8" w:color="auto"/>
            </w:tcBorders>
            <w:vMerge w:val="restart"/>
          </w:tcPr>
          <w:p>
            <w:pPr>
              <w:ind w:left="100"/>
              <w:spacing w:after="0"/>
              <w:rPr>
                <w:sz w:val="20"/>
                <w:szCs w:val="20"/>
                <w:color w:val="auto"/>
              </w:rPr>
            </w:pPr>
            <w:r>
              <w:rPr>
                <w:rFonts w:ascii="Arial" w:cs="Arial" w:eastAsia="Arial" w:hAnsi="Arial"/>
                <w:sz w:val="18"/>
                <w:szCs w:val="18"/>
                <w:color w:val="auto"/>
              </w:rPr>
              <w:t>8.</w:t>
            </w:r>
          </w:p>
        </w:tc>
        <w:tc>
          <w:tcPr>
            <w:tcW w:w="9580" w:type="dxa"/>
            <w:vAlign w:val="bottom"/>
            <w:vMerge w:val="restart"/>
          </w:tcPr>
          <w:p>
            <w:pPr>
              <w:ind w:left="10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93"/>
        </w:trPr>
        <w:tc>
          <w:tcPr>
            <w:tcW w:w="440" w:type="dxa"/>
            <w:vAlign w:val="bottom"/>
          </w:tcPr>
          <w:p>
            <w:pPr>
              <w:spacing w:after="0"/>
              <w:rPr>
                <w:sz w:val="8"/>
                <w:szCs w:val="8"/>
                <w:color w:val="auto"/>
              </w:rPr>
            </w:pPr>
          </w:p>
        </w:tc>
        <w:tc>
          <w:tcPr>
            <w:tcW w:w="280" w:type="dxa"/>
            <w:vAlign w:val="bottom"/>
          </w:tcPr>
          <w:p>
            <w:pPr>
              <w:spacing w:after="0"/>
              <w:rPr>
                <w:sz w:val="8"/>
                <w:szCs w:val="8"/>
                <w:color w:val="auto"/>
              </w:rPr>
            </w:pPr>
          </w:p>
        </w:tc>
        <w:tc>
          <w:tcPr>
            <w:tcW w:w="820" w:type="dxa"/>
            <w:vAlign w:val="bottom"/>
            <w:tcBorders>
              <w:right w:val="single" w:sz="8" w:color="auto"/>
            </w:tcBorders>
          </w:tcPr>
          <w:p>
            <w:pPr>
              <w:spacing w:after="0"/>
              <w:rPr>
                <w:sz w:val="8"/>
                <w:szCs w:val="8"/>
                <w:color w:val="auto"/>
              </w:rPr>
            </w:pPr>
          </w:p>
        </w:tc>
        <w:tc>
          <w:tcPr>
            <w:tcW w:w="320" w:type="dxa"/>
            <w:vAlign w:val="bottom"/>
            <w:tcBorders>
              <w:right w:val="single" w:sz="8" w:color="auto"/>
            </w:tcBorders>
            <w:vMerge w:val="continue"/>
          </w:tcPr>
          <w:p>
            <w:pPr>
              <w:spacing w:after="0"/>
              <w:rPr>
                <w:sz w:val="8"/>
                <w:szCs w:val="8"/>
                <w:color w:val="auto"/>
              </w:rPr>
            </w:pPr>
          </w:p>
        </w:tc>
        <w:tc>
          <w:tcPr>
            <w:tcW w:w="95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484"/>
        </w:trPr>
        <w:tc>
          <w:tcPr>
            <w:tcW w:w="4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20" w:type="dxa"/>
            <w:vAlign w:val="bottom"/>
            <w:tcBorders>
              <w:bottom w:val="single" w:sz="8" w:color="auto"/>
              <w:right w:val="single" w:sz="8" w:color="auto"/>
            </w:tcBorders>
          </w:tcPr>
          <w:p>
            <w:pPr>
              <w:spacing w:after="0"/>
              <w:rPr>
                <w:sz w:val="24"/>
                <w:szCs w:val="24"/>
                <w:color w:val="auto"/>
              </w:rPr>
            </w:pPr>
          </w:p>
        </w:tc>
        <w:tc>
          <w:tcPr>
            <w:tcW w:w="320" w:type="dxa"/>
            <w:vAlign w:val="bottom"/>
            <w:tcBorders>
              <w:bottom w:val="single" w:sz="8" w:color="auto"/>
              <w:right w:val="single" w:sz="8" w:color="auto"/>
            </w:tcBorders>
          </w:tcPr>
          <w:p>
            <w:pPr>
              <w:spacing w:after="0"/>
              <w:rPr>
                <w:sz w:val="24"/>
                <w:szCs w:val="24"/>
                <w:color w:val="auto"/>
              </w:rPr>
            </w:pPr>
          </w:p>
        </w:tc>
        <w:tc>
          <w:tcPr>
            <w:tcW w:w="9580" w:type="dxa"/>
            <w:vAlign w:val="bottom"/>
            <w:tcBorders>
              <w:bottom w:val="single" w:sz="8" w:color="auto"/>
            </w:tcBorders>
          </w:tcPr>
          <w:p>
            <w:pPr>
              <w:ind w:left="100"/>
              <w:spacing w:after="0"/>
              <w:rPr>
                <w:sz w:val="20"/>
                <w:szCs w:val="20"/>
                <w:color w:val="auto"/>
              </w:rPr>
            </w:pPr>
            <w:r>
              <w:rPr>
                <w:rFonts w:ascii="Arial" w:cs="Arial" w:eastAsia="Arial" w:hAnsi="Arial"/>
                <w:sz w:val="22"/>
                <w:szCs w:val="22"/>
                <w:color w:val="auto"/>
              </w:rPr>
              <w:t>5,453,753</w:t>
            </w:r>
          </w:p>
        </w:tc>
        <w:tc>
          <w:tcPr>
            <w:tcW w:w="0" w:type="dxa"/>
            <w:vAlign w:val="bottom"/>
          </w:tcPr>
          <w:p>
            <w:pPr>
              <w:spacing w:after="0"/>
              <w:rPr>
                <w:sz w:val="1"/>
                <w:szCs w:val="1"/>
                <w:color w:val="auto"/>
              </w:rPr>
            </w:pPr>
          </w:p>
        </w:tc>
      </w:tr>
      <w:tr>
        <w:trPr>
          <w:trHeight w:val="226"/>
        </w:trPr>
        <w:tc>
          <w:tcPr>
            <w:tcW w:w="440" w:type="dxa"/>
            <w:vAlign w:val="bottom"/>
          </w:tcPr>
          <w:p>
            <w:pPr>
              <w:jc w:val="right"/>
              <w:spacing w:after="0"/>
              <w:rPr>
                <w:sz w:val="20"/>
                <w:szCs w:val="20"/>
                <w:color w:val="auto"/>
              </w:rPr>
            </w:pPr>
            <w:r>
              <w:rPr>
                <w:rFonts w:ascii="Arial" w:cs="Arial" w:eastAsia="Arial" w:hAnsi="Arial"/>
                <w:sz w:val="18"/>
                <w:szCs w:val="18"/>
                <w:color w:val="auto"/>
              </w:rPr>
              <w:t>9.</w:t>
            </w:r>
          </w:p>
        </w:tc>
        <w:tc>
          <w:tcPr>
            <w:tcW w:w="280" w:type="dxa"/>
            <w:vAlign w:val="bottom"/>
            <w:tcBorders>
              <w:right w:val="single" w:sz="8" w:color="auto"/>
            </w:tcBorders>
          </w:tcPr>
          <w:p>
            <w:pPr>
              <w:spacing w:after="0"/>
              <w:rPr>
                <w:sz w:val="19"/>
                <w:szCs w:val="19"/>
                <w:color w:val="auto"/>
              </w:rPr>
            </w:pPr>
          </w:p>
        </w:tc>
        <w:tc>
          <w:tcPr>
            <w:tcW w:w="1140" w:type="dxa"/>
            <w:vAlign w:val="bottom"/>
            <w:gridSpan w:val="2"/>
          </w:tcPr>
          <w:p>
            <w:pPr>
              <w:ind w:left="120"/>
              <w:spacing w:after="0"/>
              <w:rPr>
                <w:sz w:val="20"/>
                <w:szCs w:val="20"/>
                <w:color w:val="auto"/>
              </w:rPr>
            </w:pPr>
            <w:r>
              <w:rPr>
                <w:rFonts w:ascii="Arial" w:cs="Arial" w:eastAsia="Arial" w:hAnsi="Arial"/>
                <w:sz w:val="18"/>
                <w:szCs w:val="18"/>
                <w:color w:val="auto"/>
                <w:w w:val="85"/>
              </w:rPr>
              <w:t>AGGREGATE</w:t>
            </w:r>
          </w:p>
        </w:tc>
        <w:tc>
          <w:tcPr>
            <w:tcW w:w="9580" w:type="dxa"/>
            <w:vAlign w:val="bottom"/>
          </w:tcPr>
          <w:p>
            <w:pPr>
              <w:ind w:left="100"/>
              <w:spacing w:after="0"/>
              <w:rPr>
                <w:sz w:val="20"/>
                <w:szCs w:val="20"/>
                <w:color w:val="auto"/>
              </w:rPr>
            </w:pPr>
            <w:r>
              <w:rPr>
                <w:rFonts w:ascii="Arial" w:cs="Arial" w:eastAsia="Arial" w:hAnsi="Arial"/>
                <w:sz w:val="18"/>
                <w:szCs w:val="18"/>
                <w:color w:val="auto"/>
              </w:rPr>
              <w:t>AMOUNT BENEFICIALLY OWNED BY EACH REPORTING PERSON</w:t>
            </w:r>
          </w:p>
        </w:tc>
        <w:tc>
          <w:tcPr>
            <w:tcW w:w="0" w:type="dxa"/>
            <w:vAlign w:val="bottom"/>
          </w:tcPr>
          <w:p>
            <w:pPr>
              <w:spacing w:after="0"/>
              <w:rPr>
                <w:sz w:val="1"/>
                <w:szCs w:val="1"/>
                <w:color w:val="auto"/>
              </w:rPr>
            </w:pPr>
          </w:p>
        </w:tc>
      </w:tr>
      <w:tr>
        <w:trPr>
          <w:trHeight w:val="484"/>
        </w:trPr>
        <w:tc>
          <w:tcPr>
            <w:tcW w:w="440" w:type="dxa"/>
            <w:vAlign w:val="bottom"/>
            <w:tcBorders>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1140" w:type="dxa"/>
            <w:vAlign w:val="bottom"/>
            <w:tcBorders>
              <w:bottom w:val="single" w:sz="8" w:color="auto"/>
            </w:tcBorders>
            <w:gridSpan w:val="2"/>
          </w:tcPr>
          <w:p>
            <w:pPr>
              <w:ind w:left="120"/>
              <w:spacing w:after="0"/>
              <w:rPr>
                <w:sz w:val="20"/>
                <w:szCs w:val="20"/>
                <w:color w:val="auto"/>
              </w:rPr>
            </w:pPr>
            <w:r>
              <w:rPr>
                <w:rFonts w:ascii="Arial" w:cs="Arial" w:eastAsia="Arial" w:hAnsi="Arial"/>
                <w:sz w:val="22"/>
                <w:szCs w:val="22"/>
                <w:color w:val="auto"/>
              </w:rPr>
              <w:t>5,453,753</w:t>
            </w:r>
          </w:p>
        </w:tc>
        <w:tc>
          <w:tcPr>
            <w:tcW w:w="95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440" w:type="dxa"/>
            <w:vAlign w:val="bottom"/>
          </w:tcPr>
          <w:p>
            <w:pPr>
              <w:jc w:val="right"/>
              <w:spacing w:after="0"/>
              <w:rPr>
                <w:sz w:val="20"/>
                <w:szCs w:val="20"/>
                <w:color w:val="auto"/>
              </w:rPr>
            </w:pPr>
            <w:r>
              <w:rPr>
                <w:rFonts w:ascii="Arial" w:cs="Arial" w:eastAsia="Arial" w:hAnsi="Arial"/>
                <w:sz w:val="18"/>
                <w:szCs w:val="18"/>
                <w:color w:val="auto"/>
              </w:rPr>
              <w:t>10.</w:t>
            </w:r>
          </w:p>
        </w:tc>
        <w:tc>
          <w:tcPr>
            <w:tcW w:w="280" w:type="dxa"/>
            <w:vAlign w:val="bottom"/>
            <w:tcBorders>
              <w:right w:val="single" w:sz="8" w:color="auto"/>
            </w:tcBorders>
          </w:tcPr>
          <w:p>
            <w:pPr>
              <w:spacing w:after="0"/>
              <w:rPr>
                <w:sz w:val="24"/>
                <w:szCs w:val="24"/>
                <w:color w:val="auto"/>
              </w:rPr>
            </w:pPr>
          </w:p>
        </w:tc>
        <w:tc>
          <w:tcPr>
            <w:tcW w:w="10720" w:type="dxa"/>
            <w:vAlign w:val="bottom"/>
            <w:gridSpan w:val="3"/>
          </w:tcPr>
          <w:p>
            <w:pPr>
              <w:ind w:left="120"/>
              <w:spacing w:after="0" w:line="207" w:lineRule="exact"/>
              <w:rPr>
                <w:sz w:val="20"/>
                <w:szCs w:val="20"/>
                <w:color w:val="auto"/>
              </w:rPr>
            </w:pPr>
            <w:r>
              <w:rPr>
                <w:rFonts w:ascii="Arial" w:cs="Arial" w:eastAsia="Arial" w:hAnsi="Arial"/>
                <w:sz w:val="18"/>
                <w:szCs w:val="18"/>
                <w:color w:val="auto"/>
              </w:rPr>
              <w:t xml:space="preserve">CHECK BOX IF THE AGGREGATE AMOUNT IN ROW (9) EXCLUDES CERTAIN SHARES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90"/>
        </w:trPr>
        <w:tc>
          <w:tcPr>
            <w:tcW w:w="440" w:type="dxa"/>
            <w:vAlign w:val="bottom"/>
            <w:tcBorders>
              <w:bottom w:val="single" w:sz="8" w:color="auto"/>
            </w:tcBorders>
          </w:tcPr>
          <w:p>
            <w:pPr>
              <w:spacing w:after="0"/>
              <w:rPr>
                <w:sz w:val="16"/>
                <w:szCs w:val="16"/>
                <w:color w:val="auto"/>
              </w:rPr>
            </w:pPr>
          </w:p>
        </w:tc>
        <w:tc>
          <w:tcPr>
            <w:tcW w:w="280" w:type="dxa"/>
            <w:vAlign w:val="bottom"/>
            <w:tcBorders>
              <w:bottom w:val="single" w:sz="8" w:color="auto"/>
              <w:right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95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440" w:type="dxa"/>
            <w:vAlign w:val="bottom"/>
          </w:tcPr>
          <w:p>
            <w:pPr>
              <w:jc w:val="right"/>
              <w:spacing w:after="0"/>
              <w:rPr>
                <w:sz w:val="20"/>
                <w:szCs w:val="20"/>
                <w:color w:val="auto"/>
              </w:rPr>
            </w:pPr>
            <w:r>
              <w:rPr>
                <w:rFonts w:ascii="Arial" w:cs="Arial" w:eastAsia="Arial" w:hAnsi="Arial"/>
                <w:sz w:val="18"/>
                <w:szCs w:val="18"/>
                <w:color w:val="auto"/>
              </w:rPr>
              <w:t>11.</w:t>
            </w:r>
          </w:p>
        </w:tc>
        <w:tc>
          <w:tcPr>
            <w:tcW w:w="280" w:type="dxa"/>
            <w:vAlign w:val="bottom"/>
            <w:tcBorders>
              <w:right w:val="single" w:sz="8" w:color="auto"/>
            </w:tcBorders>
          </w:tcPr>
          <w:p>
            <w:pPr>
              <w:spacing w:after="0"/>
              <w:rPr>
                <w:sz w:val="19"/>
                <w:szCs w:val="19"/>
                <w:color w:val="auto"/>
              </w:rPr>
            </w:pPr>
          </w:p>
        </w:tc>
        <w:tc>
          <w:tcPr>
            <w:tcW w:w="10720" w:type="dxa"/>
            <w:vAlign w:val="bottom"/>
            <w:gridSpan w:val="3"/>
          </w:tcPr>
          <w:p>
            <w:pPr>
              <w:ind w:left="120"/>
              <w:spacing w:after="0"/>
              <w:rPr>
                <w:sz w:val="20"/>
                <w:szCs w:val="20"/>
                <w:color w:val="auto"/>
              </w:rPr>
            </w:pPr>
            <w:r>
              <w:rPr>
                <w:rFonts w:ascii="Arial" w:cs="Arial" w:eastAsia="Arial" w:hAnsi="Arial"/>
                <w:sz w:val="18"/>
                <w:szCs w:val="18"/>
                <w:color w:val="auto"/>
              </w:rPr>
              <w:t>PERCENT OF CLASS REPRESENTED BY AMOUNT IN ROW 9</w:t>
            </w:r>
          </w:p>
        </w:tc>
        <w:tc>
          <w:tcPr>
            <w:tcW w:w="0" w:type="dxa"/>
            <w:vAlign w:val="bottom"/>
          </w:tcPr>
          <w:p>
            <w:pPr>
              <w:spacing w:after="0"/>
              <w:rPr>
                <w:sz w:val="1"/>
                <w:szCs w:val="1"/>
                <w:color w:val="auto"/>
              </w:rPr>
            </w:pPr>
          </w:p>
        </w:tc>
      </w:tr>
      <w:tr>
        <w:trPr>
          <w:trHeight w:val="484"/>
        </w:trPr>
        <w:tc>
          <w:tcPr>
            <w:tcW w:w="440" w:type="dxa"/>
            <w:vAlign w:val="bottom"/>
            <w:tcBorders>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1140" w:type="dxa"/>
            <w:vAlign w:val="bottom"/>
            <w:tcBorders>
              <w:bottom w:val="single" w:sz="8" w:color="auto"/>
            </w:tcBorders>
            <w:gridSpan w:val="2"/>
          </w:tcPr>
          <w:p>
            <w:pPr>
              <w:ind w:left="120"/>
              <w:spacing w:after="0"/>
              <w:rPr>
                <w:sz w:val="20"/>
                <w:szCs w:val="20"/>
                <w:color w:val="auto"/>
              </w:rPr>
            </w:pPr>
            <w:r>
              <w:rPr>
                <w:rFonts w:ascii="Arial" w:cs="Arial" w:eastAsia="Arial" w:hAnsi="Arial"/>
                <w:sz w:val="22"/>
                <w:szCs w:val="22"/>
                <w:color w:val="auto"/>
              </w:rPr>
              <w:t>20.0% (1)</w:t>
            </w:r>
          </w:p>
        </w:tc>
        <w:tc>
          <w:tcPr>
            <w:tcW w:w="95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440" w:type="dxa"/>
            <w:vAlign w:val="bottom"/>
          </w:tcPr>
          <w:p>
            <w:pPr>
              <w:jc w:val="right"/>
              <w:spacing w:after="0"/>
              <w:rPr>
                <w:sz w:val="20"/>
                <w:szCs w:val="20"/>
                <w:color w:val="auto"/>
              </w:rPr>
            </w:pPr>
            <w:r>
              <w:rPr>
                <w:rFonts w:ascii="Arial" w:cs="Arial" w:eastAsia="Arial" w:hAnsi="Arial"/>
                <w:sz w:val="18"/>
                <w:szCs w:val="18"/>
                <w:color w:val="auto"/>
              </w:rPr>
              <w:t>12.</w:t>
            </w:r>
          </w:p>
        </w:tc>
        <w:tc>
          <w:tcPr>
            <w:tcW w:w="280" w:type="dxa"/>
            <w:vAlign w:val="bottom"/>
            <w:tcBorders>
              <w:right w:val="single" w:sz="8" w:color="auto"/>
            </w:tcBorders>
          </w:tcPr>
          <w:p>
            <w:pPr>
              <w:spacing w:after="0"/>
              <w:rPr>
                <w:sz w:val="19"/>
                <w:szCs w:val="19"/>
                <w:color w:val="auto"/>
              </w:rPr>
            </w:pPr>
          </w:p>
        </w:tc>
        <w:tc>
          <w:tcPr>
            <w:tcW w:w="10720" w:type="dxa"/>
            <w:vAlign w:val="bottom"/>
            <w:gridSpan w:val="3"/>
          </w:tcPr>
          <w:p>
            <w:pPr>
              <w:ind w:left="120"/>
              <w:spacing w:after="0"/>
              <w:rPr>
                <w:sz w:val="20"/>
                <w:szCs w:val="20"/>
                <w:color w:val="auto"/>
              </w:rPr>
            </w:pPr>
            <w:r>
              <w:rPr>
                <w:rFonts w:ascii="Arial" w:cs="Arial" w:eastAsia="Arial" w:hAnsi="Arial"/>
                <w:sz w:val="18"/>
                <w:szCs w:val="18"/>
                <w:color w:val="auto"/>
              </w:rPr>
              <w:t>TYPE OF REPORTING PERSON</w:t>
            </w:r>
          </w:p>
        </w:tc>
        <w:tc>
          <w:tcPr>
            <w:tcW w:w="0" w:type="dxa"/>
            <w:vAlign w:val="bottom"/>
          </w:tcPr>
          <w:p>
            <w:pPr>
              <w:spacing w:after="0"/>
              <w:rPr>
                <w:sz w:val="1"/>
                <w:szCs w:val="1"/>
                <w:color w:val="auto"/>
              </w:rPr>
            </w:pPr>
          </w:p>
        </w:tc>
      </w:tr>
      <w:tr>
        <w:trPr>
          <w:trHeight w:val="484"/>
        </w:trPr>
        <w:tc>
          <w:tcPr>
            <w:tcW w:w="440" w:type="dxa"/>
            <w:vAlign w:val="bottom"/>
            <w:tcBorders>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820" w:type="dxa"/>
            <w:vAlign w:val="bottom"/>
            <w:tcBorders>
              <w:bottom w:val="single" w:sz="8" w:color="auto"/>
            </w:tcBorders>
          </w:tcPr>
          <w:p>
            <w:pPr>
              <w:ind w:left="120"/>
              <w:spacing w:after="0"/>
              <w:rPr>
                <w:sz w:val="20"/>
                <w:szCs w:val="20"/>
                <w:color w:val="auto"/>
              </w:rPr>
            </w:pPr>
            <w:r>
              <w:rPr>
                <w:rFonts w:ascii="Arial" w:cs="Arial" w:eastAsia="Arial" w:hAnsi="Arial"/>
                <w:sz w:val="22"/>
                <w:szCs w:val="22"/>
                <w:color w:val="auto"/>
              </w:rPr>
              <w:t>PN</w:t>
            </w:r>
          </w:p>
        </w:tc>
        <w:tc>
          <w:tcPr>
            <w:tcW w:w="320" w:type="dxa"/>
            <w:vAlign w:val="bottom"/>
            <w:tcBorders>
              <w:bottom w:val="single" w:sz="8" w:color="auto"/>
            </w:tcBorders>
          </w:tcPr>
          <w:p>
            <w:pPr>
              <w:spacing w:after="0"/>
              <w:rPr>
                <w:sz w:val="24"/>
                <w:szCs w:val="24"/>
                <w:color w:val="auto"/>
              </w:rPr>
            </w:pPr>
          </w:p>
        </w:tc>
        <w:tc>
          <w:tcPr>
            <w:tcW w:w="95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40"/>
          </w:cols>
          <w:pgMar w:left="240" w:top="270" w:right="219" w:bottom="1440" w:gutter="0" w:footer="0" w:header="0"/>
        </w:sectPr>
      </w:pPr>
    </w:p>
    <w:bookmarkStart w:id="3" w:name="page4"/>
    <w:bookmarkEnd w:id="3"/>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4"/>
        </w:trPr>
        <w:tc>
          <w:tcPr>
            <w:tcW w:w="4440" w:type="dxa"/>
            <w:vAlign w:val="bottom"/>
            <w:gridSpan w:val="3"/>
          </w:tcPr>
          <w:p>
            <w:pPr>
              <w:spacing w:after="0"/>
              <w:rPr>
                <w:sz w:val="20"/>
                <w:szCs w:val="20"/>
                <w:color w:val="auto"/>
              </w:rPr>
            </w:pPr>
            <w:r>
              <w:rPr>
                <w:rFonts w:ascii="Arial" w:cs="Arial" w:eastAsia="Arial" w:hAnsi="Arial"/>
                <w:sz w:val="18"/>
                <w:szCs w:val="18"/>
                <w:b w:val="1"/>
                <w:bCs w:val="1"/>
                <w:color w:val="auto"/>
              </w:rPr>
              <w:t>CUSIP No. 09627Y109</w:t>
            </w:r>
          </w:p>
        </w:tc>
        <w:tc>
          <w:tcPr>
            <w:tcW w:w="2820" w:type="dxa"/>
            <w:vAlign w:val="bottom"/>
          </w:tcPr>
          <w:p>
            <w:pPr>
              <w:ind w:left="840"/>
              <w:spacing w:after="0"/>
              <w:rPr>
                <w:sz w:val="20"/>
                <w:szCs w:val="20"/>
                <w:color w:val="auto"/>
              </w:rPr>
            </w:pPr>
            <w:r>
              <w:rPr>
                <w:rFonts w:ascii="Arial" w:cs="Arial" w:eastAsia="Arial" w:hAnsi="Arial"/>
                <w:sz w:val="18"/>
                <w:szCs w:val="18"/>
                <w:b w:val="1"/>
                <w:bCs w:val="1"/>
                <w:color w:val="auto"/>
              </w:rPr>
              <w:t>SCHEDULE 13G</w:t>
            </w:r>
          </w:p>
        </w:tc>
        <w:tc>
          <w:tcPr>
            <w:tcW w:w="4180" w:type="dxa"/>
            <w:vAlign w:val="bottom"/>
          </w:tcPr>
          <w:p>
            <w:pPr>
              <w:ind w:left="640"/>
              <w:spacing w:after="0"/>
              <w:rPr>
                <w:sz w:val="20"/>
                <w:szCs w:val="20"/>
                <w:color w:val="auto"/>
              </w:rPr>
            </w:pPr>
            <w:r>
              <w:rPr>
                <w:rFonts w:ascii="Arial" w:cs="Arial" w:eastAsia="Arial" w:hAnsi="Arial"/>
                <w:sz w:val="18"/>
                <w:szCs w:val="18"/>
                <w:b w:val="1"/>
                <w:bCs w:val="1"/>
                <w:color w:val="auto"/>
              </w:rPr>
              <w:t>Page 4 of 12 Pages</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3820" w:type="dxa"/>
            <w:vAlign w:val="bottom"/>
            <w:tcBorders>
              <w:bottom w:val="single" w:sz="8" w:color="auto"/>
            </w:tcBorders>
          </w:tcPr>
          <w:p>
            <w:pPr>
              <w:spacing w:after="0"/>
              <w:rPr>
                <w:sz w:val="12"/>
                <w:szCs w:val="12"/>
                <w:color w:val="auto"/>
              </w:rPr>
            </w:pPr>
          </w:p>
        </w:tc>
        <w:tc>
          <w:tcPr>
            <w:tcW w:w="2820" w:type="dxa"/>
            <w:vAlign w:val="bottom"/>
            <w:tcBorders>
              <w:bottom w:val="single" w:sz="8" w:color="auto"/>
            </w:tcBorders>
          </w:tcPr>
          <w:p>
            <w:pPr>
              <w:spacing w:after="0"/>
              <w:rPr>
                <w:sz w:val="12"/>
                <w:szCs w:val="12"/>
                <w:color w:val="auto"/>
              </w:rPr>
            </w:pPr>
          </w:p>
        </w:tc>
        <w:tc>
          <w:tcPr>
            <w:tcW w:w="418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24"/>
        </w:trPr>
        <w:tc>
          <w:tcPr>
            <w:tcW w:w="20" w:type="dxa"/>
            <w:vAlign w:val="bottom"/>
            <w:vMerge w:val="continue"/>
          </w:tcPr>
          <w:p>
            <w:pPr>
              <w:spacing w:after="0"/>
              <w:rPr>
                <w:sz w:val="19"/>
                <w:szCs w:val="19"/>
                <w:color w:val="auto"/>
              </w:rPr>
            </w:pPr>
          </w:p>
        </w:tc>
        <w:tc>
          <w:tcPr>
            <w:tcW w:w="600" w:type="dxa"/>
            <w:vAlign w:val="bottom"/>
          </w:tcPr>
          <w:p>
            <w:pPr>
              <w:jc w:val="right"/>
              <w:ind w:right="130"/>
              <w:spacing w:after="0"/>
              <w:rPr>
                <w:sz w:val="20"/>
                <w:szCs w:val="20"/>
                <w:color w:val="auto"/>
              </w:rPr>
            </w:pPr>
            <w:r>
              <w:rPr>
                <w:rFonts w:ascii="Arial" w:cs="Arial" w:eastAsia="Arial" w:hAnsi="Arial"/>
                <w:sz w:val="18"/>
                <w:szCs w:val="18"/>
                <w:color w:val="auto"/>
              </w:rPr>
              <w:t>1.</w:t>
            </w:r>
          </w:p>
        </w:tc>
        <w:tc>
          <w:tcPr>
            <w:tcW w:w="3820" w:type="dxa"/>
            <w:vAlign w:val="bottom"/>
          </w:tcPr>
          <w:p>
            <w:pPr>
              <w:ind w:left="220"/>
              <w:spacing w:after="0"/>
              <w:rPr>
                <w:sz w:val="20"/>
                <w:szCs w:val="20"/>
                <w:color w:val="auto"/>
              </w:rPr>
            </w:pPr>
            <w:r>
              <w:rPr>
                <w:rFonts w:ascii="Arial" w:cs="Arial" w:eastAsia="Arial" w:hAnsi="Arial"/>
                <w:sz w:val="18"/>
                <w:szCs w:val="18"/>
                <w:color w:val="auto"/>
              </w:rPr>
              <w:t>NAMES OF REPORTING PERSONS</w:t>
            </w:r>
          </w:p>
        </w:tc>
        <w:tc>
          <w:tcPr>
            <w:tcW w:w="2820" w:type="dxa"/>
            <w:vAlign w:val="bottom"/>
          </w:tcPr>
          <w:p>
            <w:pPr>
              <w:spacing w:after="0"/>
              <w:rPr>
                <w:sz w:val="19"/>
                <w:szCs w:val="19"/>
                <w:color w:val="auto"/>
              </w:rPr>
            </w:pPr>
          </w:p>
        </w:tc>
        <w:tc>
          <w:tcPr>
            <w:tcW w:w="41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7251700</wp:posOffset>
            </wp:positionH>
            <wp:positionV relativeFrom="paragraph">
              <wp:posOffset>-154305</wp:posOffset>
            </wp:positionV>
            <wp:extent cx="8890" cy="524002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8890" cy="524002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-154305</wp:posOffset>
            </wp:positionV>
            <wp:extent cx="8890" cy="524002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8890" cy="5240020"/>
                    </a:xfrm>
                    <a:prstGeom prst="rect">
                      <a:avLst/>
                    </a:prstGeom>
                    <a:noFill/>
                  </pic:spPr>
                </pic:pic>
              </a:graphicData>
            </a:graphic>
          </wp:anchor>
        </w:drawing>
        <w:drawing>
          <wp:anchor simplePos="0" relativeHeight="251657728" behindDoc="1" locked="0" layoutInCell="0" allowOverlap="1">
            <wp:simplePos x="0" y="0"/>
            <wp:positionH relativeFrom="column">
              <wp:posOffset>442595</wp:posOffset>
            </wp:positionH>
            <wp:positionV relativeFrom="paragraph">
              <wp:posOffset>-154305</wp:posOffset>
            </wp:positionV>
            <wp:extent cx="8890" cy="1689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8890" cy="1689735"/>
                    </a:xfrm>
                    <a:prstGeom prst="rect">
                      <a:avLst/>
                    </a:prstGeom>
                    <a:noFill/>
                  </pic:spPr>
                </pic:pic>
              </a:graphicData>
            </a:graphic>
          </wp:anchor>
        </w:drawing>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4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720" w:type="dxa"/>
            <w:vAlign w:val="bottom"/>
            <w:tcBorders>
              <w:bottom w:val="single" w:sz="8" w:color="auto"/>
            </w:tcBorders>
            <w:gridSpan w:val="3"/>
          </w:tcPr>
          <w:p>
            <w:pPr>
              <w:ind w:left="120"/>
              <w:spacing w:after="0"/>
              <w:rPr>
                <w:sz w:val="20"/>
                <w:szCs w:val="20"/>
                <w:color w:val="auto"/>
              </w:rPr>
            </w:pPr>
            <w:r>
              <w:rPr>
                <w:rFonts w:ascii="Arial" w:cs="Arial" w:eastAsia="Arial" w:hAnsi="Arial"/>
                <w:sz w:val="22"/>
                <w:szCs w:val="22"/>
                <w:b w:val="1"/>
                <w:bCs w:val="1"/>
                <w:color w:val="auto"/>
              </w:rPr>
              <w:t>TRV GP II, LLC</w:t>
            </w:r>
          </w:p>
        </w:tc>
        <w:tc>
          <w:tcPr>
            <w:tcW w:w="0" w:type="dxa"/>
            <w:vAlign w:val="bottom"/>
          </w:tcPr>
          <w:p>
            <w:pPr>
              <w:spacing w:after="0"/>
              <w:rPr>
                <w:sz w:val="1"/>
                <w:szCs w:val="1"/>
                <w:color w:val="auto"/>
              </w:rPr>
            </w:pPr>
          </w:p>
        </w:tc>
      </w:tr>
      <w:tr>
        <w:trPr>
          <w:trHeight w:val="164"/>
        </w:trPr>
        <w:tc>
          <w:tcPr>
            <w:tcW w:w="440" w:type="dxa"/>
            <w:vAlign w:val="bottom"/>
          </w:tcPr>
          <w:p>
            <w:pPr>
              <w:jc w:val="right"/>
              <w:spacing w:after="0" w:line="164" w:lineRule="exact"/>
              <w:rPr>
                <w:sz w:val="20"/>
                <w:szCs w:val="20"/>
                <w:color w:val="auto"/>
              </w:rPr>
            </w:pPr>
            <w:r>
              <w:rPr>
                <w:rFonts w:ascii="Arial" w:cs="Arial" w:eastAsia="Arial" w:hAnsi="Arial"/>
                <w:sz w:val="18"/>
                <w:szCs w:val="18"/>
                <w:color w:val="auto"/>
              </w:rPr>
              <w:t>2.</w:t>
            </w:r>
          </w:p>
        </w:tc>
        <w:tc>
          <w:tcPr>
            <w:tcW w:w="280" w:type="dxa"/>
            <w:vAlign w:val="bottom"/>
          </w:tcPr>
          <w:p>
            <w:pPr>
              <w:spacing w:after="0"/>
              <w:rPr>
                <w:sz w:val="14"/>
                <w:szCs w:val="14"/>
                <w:color w:val="auto"/>
              </w:rPr>
            </w:pPr>
          </w:p>
        </w:tc>
        <w:tc>
          <w:tcPr>
            <w:tcW w:w="10720" w:type="dxa"/>
            <w:vAlign w:val="bottom"/>
            <w:gridSpan w:val="3"/>
          </w:tcPr>
          <w:p>
            <w:pPr>
              <w:ind w:left="120"/>
              <w:spacing w:after="0" w:line="164" w:lineRule="exact"/>
              <w:rPr>
                <w:sz w:val="20"/>
                <w:szCs w:val="20"/>
                <w:color w:val="auto"/>
              </w:rPr>
            </w:pPr>
            <w:r>
              <w:rPr>
                <w:rFonts w:ascii="Arial" w:cs="Arial" w:eastAsia="Arial" w:hAnsi="Arial"/>
                <w:sz w:val="18"/>
                <w:szCs w:val="18"/>
                <w:color w:val="auto"/>
              </w:rPr>
              <w:t>CHECK THE APPROPRIATE BOX IF A MEMBER OF A GROUP</w:t>
            </w:r>
          </w:p>
        </w:tc>
        <w:tc>
          <w:tcPr>
            <w:tcW w:w="0" w:type="dxa"/>
            <w:vAlign w:val="bottom"/>
          </w:tcPr>
          <w:p>
            <w:pPr>
              <w:spacing w:after="0"/>
              <w:rPr>
                <w:sz w:val="1"/>
                <w:szCs w:val="1"/>
                <w:color w:val="auto"/>
              </w:rPr>
            </w:pPr>
          </w:p>
        </w:tc>
      </w:tr>
      <w:tr>
        <w:trPr>
          <w:trHeight w:val="283"/>
        </w:trPr>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ind w:left="12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9900" w:type="dxa"/>
            <w:vAlign w:val="bottom"/>
            <w:gridSpan w:val="2"/>
          </w:tcPr>
          <w:p>
            <w:pPr>
              <w:ind w:left="10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7"/>
        </w:trPr>
        <w:tc>
          <w:tcPr>
            <w:tcW w:w="44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720" w:type="dxa"/>
            <w:vAlign w:val="bottom"/>
            <w:tcBorders>
              <w:bottom w:val="single" w:sz="8" w:color="auto"/>
            </w:tcBorders>
            <w:gridSpan w:val="3"/>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440" w:type="dxa"/>
            <w:vAlign w:val="bottom"/>
          </w:tcPr>
          <w:p>
            <w:pPr>
              <w:jc w:val="right"/>
              <w:spacing w:after="0"/>
              <w:rPr>
                <w:sz w:val="20"/>
                <w:szCs w:val="20"/>
                <w:color w:val="auto"/>
              </w:rPr>
            </w:pPr>
            <w:r>
              <w:rPr>
                <w:rFonts w:ascii="Arial" w:cs="Arial" w:eastAsia="Arial" w:hAnsi="Arial"/>
                <w:sz w:val="18"/>
                <w:szCs w:val="18"/>
                <w:color w:val="auto"/>
              </w:rPr>
              <w:t>3.</w:t>
            </w:r>
          </w:p>
        </w:tc>
        <w:tc>
          <w:tcPr>
            <w:tcW w:w="280" w:type="dxa"/>
            <w:vAlign w:val="bottom"/>
          </w:tcPr>
          <w:p>
            <w:pPr>
              <w:spacing w:after="0"/>
              <w:rPr>
                <w:sz w:val="19"/>
                <w:szCs w:val="19"/>
                <w:color w:val="auto"/>
              </w:rPr>
            </w:pPr>
          </w:p>
        </w:tc>
        <w:tc>
          <w:tcPr>
            <w:tcW w:w="10720" w:type="dxa"/>
            <w:vAlign w:val="bottom"/>
            <w:gridSpan w:val="3"/>
          </w:tcPr>
          <w:p>
            <w:pPr>
              <w:ind w:left="120"/>
              <w:spacing w:after="0"/>
              <w:rPr>
                <w:sz w:val="20"/>
                <w:szCs w:val="20"/>
                <w:color w:val="auto"/>
              </w:rPr>
            </w:pPr>
            <w:r>
              <w:rPr>
                <w:rFonts w:ascii="Arial" w:cs="Arial" w:eastAsia="Arial" w:hAnsi="Arial"/>
                <w:sz w:val="18"/>
                <w:szCs w:val="18"/>
                <w:color w:val="auto"/>
              </w:rPr>
              <w:t>SEC USE ONLY</w:t>
            </w:r>
          </w:p>
        </w:tc>
        <w:tc>
          <w:tcPr>
            <w:tcW w:w="0" w:type="dxa"/>
            <w:vAlign w:val="bottom"/>
          </w:tcPr>
          <w:p>
            <w:pPr>
              <w:spacing w:after="0"/>
              <w:rPr>
                <w:sz w:val="1"/>
                <w:szCs w:val="1"/>
                <w:color w:val="auto"/>
              </w:rPr>
            </w:pPr>
          </w:p>
        </w:tc>
      </w:tr>
      <w:tr>
        <w:trPr>
          <w:trHeight w:val="242"/>
        </w:trPr>
        <w:tc>
          <w:tcPr>
            <w:tcW w:w="44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720" w:type="dxa"/>
            <w:vAlign w:val="bottom"/>
            <w:tcBorders>
              <w:bottom w:val="single" w:sz="8" w:color="auto"/>
            </w:tcBorders>
            <w:gridSpan w:val="3"/>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440" w:type="dxa"/>
            <w:vAlign w:val="bottom"/>
          </w:tcPr>
          <w:p>
            <w:pPr>
              <w:jc w:val="right"/>
              <w:spacing w:after="0"/>
              <w:rPr>
                <w:sz w:val="20"/>
                <w:szCs w:val="20"/>
                <w:color w:val="auto"/>
              </w:rPr>
            </w:pPr>
            <w:r>
              <w:rPr>
                <w:rFonts w:ascii="Arial" w:cs="Arial" w:eastAsia="Arial" w:hAnsi="Arial"/>
                <w:sz w:val="18"/>
                <w:szCs w:val="18"/>
                <w:color w:val="auto"/>
              </w:rPr>
              <w:t>4.</w:t>
            </w:r>
          </w:p>
        </w:tc>
        <w:tc>
          <w:tcPr>
            <w:tcW w:w="280" w:type="dxa"/>
            <w:vAlign w:val="bottom"/>
          </w:tcPr>
          <w:p>
            <w:pPr>
              <w:spacing w:after="0"/>
              <w:rPr>
                <w:sz w:val="19"/>
                <w:szCs w:val="19"/>
                <w:color w:val="auto"/>
              </w:rPr>
            </w:pPr>
          </w:p>
        </w:tc>
        <w:tc>
          <w:tcPr>
            <w:tcW w:w="10720" w:type="dxa"/>
            <w:vAlign w:val="bottom"/>
            <w:gridSpan w:val="3"/>
          </w:tcPr>
          <w:p>
            <w:pPr>
              <w:ind w:left="12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84"/>
        </w:trPr>
        <w:tc>
          <w:tcPr>
            <w:tcW w:w="4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gridSpan w:val="2"/>
          </w:tcPr>
          <w:p>
            <w:pPr>
              <w:ind w:left="120"/>
              <w:spacing w:after="0"/>
              <w:rPr>
                <w:sz w:val="20"/>
                <w:szCs w:val="20"/>
                <w:color w:val="auto"/>
              </w:rPr>
            </w:pPr>
            <w:r>
              <w:rPr>
                <w:rFonts w:ascii="Arial" w:cs="Arial" w:eastAsia="Arial" w:hAnsi="Arial"/>
                <w:sz w:val="22"/>
                <w:szCs w:val="22"/>
                <w:color w:val="auto"/>
              </w:rPr>
              <w:t>Delaware</w:t>
            </w:r>
          </w:p>
        </w:tc>
        <w:tc>
          <w:tcPr>
            <w:tcW w:w="95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20" w:type="dxa"/>
            <w:vAlign w:val="bottom"/>
            <w:tcBorders>
              <w:right w:val="single" w:sz="8" w:color="auto"/>
            </w:tcBorders>
          </w:tcPr>
          <w:p>
            <w:pPr>
              <w:spacing w:after="0"/>
              <w:rPr>
                <w:sz w:val="19"/>
                <w:szCs w:val="19"/>
                <w:color w:val="auto"/>
              </w:rPr>
            </w:pPr>
          </w:p>
        </w:tc>
        <w:tc>
          <w:tcPr>
            <w:tcW w:w="32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5.</w:t>
            </w:r>
          </w:p>
        </w:tc>
        <w:tc>
          <w:tcPr>
            <w:tcW w:w="9580" w:type="dxa"/>
            <w:vAlign w:val="bottom"/>
          </w:tcPr>
          <w:p>
            <w:pPr>
              <w:ind w:left="10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84"/>
        </w:trPr>
        <w:tc>
          <w:tcPr>
            <w:tcW w:w="1540" w:type="dxa"/>
            <w:vAlign w:val="bottom"/>
            <w:tcBorders>
              <w:right w:val="single" w:sz="8" w:color="auto"/>
            </w:tcBorders>
            <w:gridSpan w:val="3"/>
            <w:vMerge w:val="restart"/>
          </w:tcPr>
          <w:p>
            <w:pPr>
              <w:jc w:val="center"/>
              <w:ind w:left="50"/>
              <w:spacing w:after="0"/>
              <w:rPr>
                <w:sz w:val="20"/>
                <w:szCs w:val="20"/>
                <w:color w:val="auto"/>
              </w:rPr>
            </w:pPr>
            <w:r>
              <w:rPr>
                <w:rFonts w:ascii="Arial" w:cs="Arial" w:eastAsia="Arial" w:hAnsi="Arial"/>
                <w:sz w:val="18"/>
                <w:szCs w:val="18"/>
                <w:color w:val="auto"/>
                <w:w w:val="96"/>
              </w:rPr>
              <w:t>NUMBER OF</w:t>
            </w:r>
          </w:p>
        </w:tc>
        <w:tc>
          <w:tcPr>
            <w:tcW w:w="320" w:type="dxa"/>
            <w:vAlign w:val="bottom"/>
            <w:tcBorders>
              <w:bottom w:val="single" w:sz="8" w:color="auto"/>
              <w:right w:val="single" w:sz="8" w:color="auto"/>
            </w:tcBorders>
          </w:tcPr>
          <w:p>
            <w:pPr>
              <w:spacing w:after="0"/>
              <w:rPr>
                <w:sz w:val="24"/>
                <w:szCs w:val="24"/>
                <w:color w:val="auto"/>
              </w:rPr>
            </w:pPr>
          </w:p>
        </w:tc>
        <w:tc>
          <w:tcPr>
            <w:tcW w:w="9580" w:type="dxa"/>
            <w:vAlign w:val="bottom"/>
            <w:tcBorders>
              <w:bottom w:val="single" w:sz="8" w:color="auto"/>
            </w:tcBorders>
          </w:tcPr>
          <w:p>
            <w:pPr>
              <w:ind w:left="10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48"/>
        </w:trPr>
        <w:tc>
          <w:tcPr>
            <w:tcW w:w="1540" w:type="dxa"/>
            <w:vAlign w:val="bottom"/>
            <w:tcBorders>
              <w:right w:val="single" w:sz="8" w:color="auto"/>
            </w:tcBorders>
            <w:gridSpan w:val="3"/>
            <w:vMerge w:val="continue"/>
          </w:tcPr>
          <w:p>
            <w:pPr>
              <w:spacing w:after="0"/>
              <w:rPr>
                <w:sz w:val="4"/>
                <w:szCs w:val="4"/>
                <w:color w:val="auto"/>
              </w:rPr>
            </w:pPr>
          </w:p>
        </w:tc>
        <w:tc>
          <w:tcPr>
            <w:tcW w:w="320" w:type="dxa"/>
            <w:vAlign w:val="bottom"/>
            <w:tcBorders>
              <w:right w:val="single" w:sz="8" w:color="auto"/>
            </w:tcBorders>
            <w:vMerge w:val="restart"/>
          </w:tcPr>
          <w:p>
            <w:pPr>
              <w:ind w:left="100"/>
              <w:spacing w:after="0"/>
              <w:rPr>
                <w:sz w:val="20"/>
                <w:szCs w:val="20"/>
                <w:color w:val="auto"/>
              </w:rPr>
            </w:pPr>
            <w:r>
              <w:rPr>
                <w:rFonts w:ascii="Arial" w:cs="Arial" w:eastAsia="Arial" w:hAnsi="Arial"/>
                <w:sz w:val="18"/>
                <w:szCs w:val="18"/>
                <w:color w:val="auto"/>
              </w:rPr>
              <w:t>6.</w:t>
            </w:r>
          </w:p>
        </w:tc>
        <w:tc>
          <w:tcPr>
            <w:tcW w:w="9580" w:type="dxa"/>
            <w:vAlign w:val="bottom"/>
            <w:vMerge w:val="restart"/>
          </w:tcPr>
          <w:p>
            <w:pPr>
              <w:ind w:left="10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76"/>
        </w:trPr>
        <w:tc>
          <w:tcPr>
            <w:tcW w:w="440" w:type="dxa"/>
            <w:vAlign w:val="bottom"/>
          </w:tcPr>
          <w:p>
            <w:pPr>
              <w:spacing w:after="0"/>
              <w:rPr>
                <w:sz w:val="15"/>
                <w:szCs w:val="15"/>
                <w:color w:val="auto"/>
              </w:rPr>
            </w:pPr>
          </w:p>
        </w:tc>
        <w:tc>
          <w:tcPr>
            <w:tcW w:w="1100" w:type="dxa"/>
            <w:vAlign w:val="bottom"/>
            <w:tcBorders>
              <w:right w:val="single" w:sz="8" w:color="auto"/>
            </w:tcBorders>
            <w:gridSpan w:val="2"/>
            <w:vMerge w:val="restart"/>
          </w:tcPr>
          <w:p>
            <w:pPr>
              <w:jc w:val="center"/>
              <w:ind w:right="203"/>
              <w:spacing w:after="0"/>
              <w:rPr>
                <w:sz w:val="20"/>
                <w:szCs w:val="20"/>
                <w:color w:val="auto"/>
              </w:rPr>
            </w:pPr>
            <w:r>
              <w:rPr>
                <w:rFonts w:ascii="Arial" w:cs="Arial" w:eastAsia="Arial" w:hAnsi="Arial"/>
                <w:sz w:val="18"/>
                <w:szCs w:val="18"/>
                <w:color w:val="auto"/>
                <w:w w:val="91"/>
              </w:rPr>
              <w:t>SHARES</w:t>
            </w:r>
          </w:p>
        </w:tc>
        <w:tc>
          <w:tcPr>
            <w:tcW w:w="320" w:type="dxa"/>
            <w:vAlign w:val="bottom"/>
            <w:tcBorders>
              <w:right w:val="single" w:sz="8" w:color="auto"/>
            </w:tcBorders>
            <w:vMerge w:val="continue"/>
          </w:tcPr>
          <w:p>
            <w:pPr>
              <w:spacing w:after="0"/>
              <w:rPr>
                <w:sz w:val="15"/>
                <w:szCs w:val="15"/>
                <w:color w:val="auto"/>
              </w:rPr>
            </w:pPr>
          </w:p>
        </w:tc>
        <w:tc>
          <w:tcPr>
            <w:tcW w:w="95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440" w:type="dxa"/>
            <w:vAlign w:val="bottom"/>
          </w:tcPr>
          <w:p>
            <w:pPr>
              <w:spacing w:after="0"/>
              <w:rPr>
                <w:sz w:val="3"/>
                <w:szCs w:val="3"/>
                <w:color w:val="auto"/>
              </w:rPr>
            </w:pPr>
          </w:p>
        </w:tc>
        <w:tc>
          <w:tcPr>
            <w:tcW w:w="1100" w:type="dxa"/>
            <w:vAlign w:val="bottom"/>
            <w:tcBorders>
              <w:right w:val="single" w:sz="8" w:color="auto"/>
            </w:tcBorders>
            <w:gridSpan w:val="2"/>
            <w:vMerge w:val="continue"/>
          </w:tcPr>
          <w:p>
            <w:pPr>
              <w:spacing w:after="0"/>
              <w:rPr>
                <w:sz w:val="3"/>
                <w:szCs w:val="3"/>
                <w:color w:val="auto"/>
              </w:rPr>
            </w:pPr>
          </w:p>
        </w:tc>
        <w:tc>
          <w:tcPr>
            <w:tcW w:w="320" w:type="dxa"/>
            <w:vAlign w:val="bottom"/>
            <w:tcBorders>
              <w:right w:val="single" w:sz="8" w:color="auto"/>
            </w:tcBorders>
          </w:tcPr>
          <w:p>
            <w:pPr>
              <w:spacing w:after="0"/>
              <w:rPr>
                <w:sz w:val="3"/>
                <w:szCs w:val="3"/>
                <w:color w:val="auto"/>
              </w:rPr>
            </w:pPr>
          </w:p>
        </w:tc>
        <w:tc>
          <w:tcPr>
            <w:tcW w:w="95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6"/>
        </w:trPr>
        <w:tc>
          <w:tcPr>
            <w:tcW w:w="1540" w:type="dxa"/>
            <w:vAlign w:val="bottom"/>
            <w:tcBorders>
              <w:right w:val="single" w:sz="8" w:color="auto"/>
            </w:tcBorders>
            <w:gridSpan w:val="3"/>
          </w:tcPr>
          <w:p>
            <w:pPr>
              <w:ind w:left="160"/>
              <w:spacing w:after="0"/>
              <w:rPr>
                <w:sz w:val="20"/>
                <w:szCs w:val="20"/>
                <w:color w:val="auto"/>
              </w:rPr>
            </w:pPr>
            <w:r>
              <w:rPr>
                <w:rFonts w:ascii="Arial" w:cs="Arial" w:eastAsia="Arial" w:hAnsi="Arial"/>
                <w:sz w:val="18"/>
                <w:szCs w:val="18"/>
                <w:color w:val="auto"/>
              </w:rPr>
              <w:t>BENEFICIALLY</w:t>
            </w:r>
          </w:p>
        </w:tc>
        <w:tc>
          <w:tcPr>
            <w:tcW w:w="320" w:type="dxa"/>
            <w:vAlign w:val="bottom"/>
            <w:tcBorders>
              <w:right w:val="single" w:sz="8" w:color="auto"/>
            </w:tcBorders>
          </w:tcPr>
          <w:p>
            <w:pPr>
              <w:spacing w:after="0"/>
              <w:rPr>
                <w:sz w:val="18"/>
                <w:szCs w:val="18"/>
                <w:color w:val="auto"/>
              </w:rPr>
            </w:pPr>
          </w:p>
        </w:tc>
        <w:tc>
          <w:tcPr>
            <w:tcW w:w="9580" w:type="dxa"/>
            <w:vAlign w:val="bottom"/>
            <w:vMerge w:val="restart"/>
          </w:tcPr>
          <w:p>
            <w:pPr>
              <w:ind w:left="100"/>
              <w:spacing w:after="0"/>
              <w:rPr>
                <w:sz w:val="20"/>
                <w:szCs w:val="20"/>
                <w:color w:val="auto"/>
              </w:rPr>
            </w:pPr>
            <w:r>
              <w:rPr>
                <w:rFonts w:ascii="Arial" w:cs="Arial" w:eastAsia="Arial" w:hAnsi="Arial"/>
                <w:sz w:val="22"/>
                <w:szCs w:val="22"/>
                <w:color w:val="auto"/>
              </w:rPr>
              <w:t>5,453,753</w:t>
            </w:r>
          </w:p>
        </w:tc>
        <w:tc>
          <w:tcPr>
            <w:tcW w:w="0" w:type="dxa"/>
            <w:vAlign w:val="bottom"/>
          </w:tcPr>
          <w:p>
            <w:pPr>
              <w:spacing w:after="0"/>
              <w:rPr>
                <w:sz w:val="1"/>
                <w:szCs w:val="1"/>
                <w:color w:val="auto"/>
              </w:rPr>
            </w:pPr>
          </w:p>
        </w:tc>
      </w:tr>
      <w:tr>
        <w:trPr>
          <w:trHeight w:val="230"/>
        </w:trPr>
        <w:tc>
          <w:tcPr>
            <w:tcW w:w="1540" w:type="dxa"/>
            <w:vAlign w:val="bottom"/>
            <w:tcBorders>
              <w:right w:val="single" w:sz="8" w:color="auto"/>
            </w:tcBorders>
            <w:gridSpan w:val="3"/>
          </w:tcPr>
          <w:p>
            <w:pPr>
              <w:jc w:val="center"/>
              <w:ind w:left="50"/>
              <w:spacing w:after="0"/>
              <w:rPr>
                <w:sz w:val="20"/>
                <w:szCs w:val="20"/>
                <w:color w:val="auto"/>
              </w:rPr>
            </w:pPr>
            <w:r>
              <w:rPr>
                <w:rFonts w:ascii="Arial" w:cs="Arial" w:eastAsia="Arial" w:hAnsi="Arial"/>
                <w:sz w:val="18"/>
                <w:szCs w:val="18"/>
                <w:color w:val="auto"/>
                <w:w w:val="97"/>
              </w:rPr>
              <w:t>OWNED BY</w:t>
            </w:r>
          </w:p>
        </w:tc>
        <w:tc>
          <w:tcPr>
            <w:tcW w:w="320" w:type="dxa"/>
            <w:vAlign w:val="bottom"/>
            <w:tcBorders>
              <w:bottom w:val="single" w:sz="8" w:color="auto"/>
              <w:right w:val="single" w:sz="8" w:color="auto"/>
            </w:tcBorders>
          </w:tcPr>
          <w:p>
            <w:pPr>
              <w:spacing w:after="0"/>
              <w:rPr>
                <w:sz w:val="20"/>
                <w:szCs w:val="20"/>
                <w:color w:val="auto"/>
              </w:rPr>
            </w:pPr>
          </w:p>
        </w:tc>
        <w:tc>
          <w:tcPr>
            <w:tcW w:w="958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440" w:type="dxa"/>
            <w:vAlign w:val="bottom"/>
          </w:tcPr>
          <w:p>
            <w:pPr>
              <w:spacing w:after="0"/>
              <w:rPr>
                <w:sz w:val="15"/>
                <w:szCs w:val="15"/>
                <w:color w:val="auto"/>
              </w:rPr>
            </w:pPr>
          </w:p>
        </w:tc>
        <w:tc>
          <w:tcPr>
            <w:tcW w:w="1100" w:type="dxa"/>
            <w:vAlign w:val="bottom"/>
            <w:tcBorders>
              <w:right w:val="single" w:sz="8" w:color="auto"/>
            </w:tcBorders>
            <w:gridSpan w:val="2"/>
          </w:tcPr>
          <w:p>
            <w:pPr>
              <w:jc w:val="center"/>
              <w:ind w:right="203"/>
              <w:spacing w:after="0" w:line="182" w:lineRule="exact"/>
              <w:rPr>
                <w:sz w:val="20"/>
                <w:szCs w:val="20"/>
                <w:color w:val="auto"/>
              </w:rPr>
            </w:pPr>
            <w:r>
              <w:rPr>
                <w:rFonts w:ascii="Arial" w:cs="Arial" w:eastAsia="Arial" w:hAnsi="Arial"/>
                <w:sz w:val="18"/>
                <w:szCs w:val="18"/>
                <w:color w:val="auto"/>
                <w:w w:val="95"/>
              </w:rPr>
              <w:t>EACH</w:t>
            </w:r>
          </w:p>
        </w:tc>
        <w:tc>
          <w:tcPr>
            <w:tcW w:w="320" w:type="dxa"/>
            <w:vAlign w:val="bottom"/>
            <w:tcBorders>
              <w:right w:val="single" w:sz="8" w:color="auto"/>
            </w:tcBorders>
          </w:tcPr>
          <w:p>
            <w:pPr>
              <w:ind w:left="100"/>
              <w:spacing w:after="0" w:line="182" w:lineRule="exact"/>
              <w:rPr>
                <w:sz w:val="20"/>
                <w:szCs w:val="20"/>
                <w:color w:val="auto"/>
              </w:rPr>
            </w:pPr>
            <w:r>
              <w:rPr>
                <w:rFonts w:ascii="Arial" w:cs="Arial" w:eastAsia="Arial" w:hAnsi="Arial"/>
                <w:sz w:val="18"/>
                <w:szCs w:val="18"/>
                <w:color w:val="auto"/>
              </w:rPr>
              <w:t>7.</w:t>
            </w:r>
          </w:p>
        </w:tc>
        <w:tc>
          <w:tcPr>
            <w:tcW w:w="9580" w:type="dxa"/>
            <w:vAlign w:val="bottom"/>
          </w:tcPr>
          <w:p>
            <w:pPr>
              <w:ind w:left="10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540" w:type="dxa"/>
            <w:vAlign w:val="bottom"/>
            <w:tcBorders>
              <w:right w:val="single" w:sz="8" w:color="auto"/>
            </w:tcBorders>
            <w:gridSpan w:val="3"/>
          </w:tcPr>
          <w:p>
            <w:pPr>
              <w:jc w:val="center"/>
              <w:ind w:left="50"/>
              <w:spacing w:after="0"/>
              <w:rPr>
                <w:sz w:val="20"/>
                <w:szCs w:val="20"/>
                <w:color w:val="auto"/>
              </w:rPr>
            </w:pPr>
            <w:r>
              <w:rPr>
                <w:rFonts w:ascii="Arial" w:cs="Arial" w:eastAsia="Arial" w:hAnsi="Arial"/>
                <w:sz w:val="18"/>
                <w:szCs w:val="18"/>
                <w:color w:val="auto"/>
                <w:w w:val="93"/>
              </w:rPr>
              <w:t>REPORTING</w:t>
            </w:r>
          </w:p>
        </w:tc>
        <w:tc>
          <w:tcPr>
            <w:tcW w:w="320" w:type="dxa"/>
            <w:vAlign w:val="bottom"/>
            <w:tcBorders>
              <w:right w:val="single" w:sz="8" w:color="auto"/>
            </w:tcBorders>
          </w:tcPr>
          <w:p>
            <w:pPr>
              <w:spacing w:after="0"/>
              <w:rPr>
                <w:sz w:val="18"/>
                <w:szCs w:val="18"/>
                <w:color w:val="auto"/>
              </w:rPr>
            </w:pPr>
          </w:p>
        </w:tc>
        <w:tc>
          <w:tcPr>
            <w:tcW w:w="9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440" w:type="dxa"/>
            <w:vAlign w:val="bottom"/>
          </w:tcPr>
          <w:p>
            <w:pPr>
              <w:spacing w:after="0"/>
              <w:rPr>
                <w:sz w:val="20"/>
                <w:szCs w:val="20"/>
                <w:color w:val="auto"/>
              </w:rPr>
            </w:pPr>
          </w:p>
        </w:tc>
        <w:tc>
          <w:tcPr>
            <w:tcW w:w="1100" w:type="dxa"/>
            <w:vAlign w:val="bottom"/>
            <w:tcBorders>
              <w:right w:val="single" w:sz="8" w:color="auto"/>
            </w:tcBorders>
            <w:gridSpan w:val="2"/>
          </w:tcPr>
          <w:p>
            <w:pPr>
              <w:jc w:val="center"/>
              <w:ind w:right="203"/>
              <w:spacing w:after="0"/>
              <w:rPr>
                <w:sz w:val="20"/>
                <w:szCs w:val="20"/>
                <w:color w:val="auto"/>
              </w:rPr>
            </w:pPr>
            <w:r>
              <w:rPr>
                <w:rFonts w:ascii="Arial" w:cs="Arial" w:eastAsia="Arial" w:hAnsi="Arial"/>
                <w:sz w:val="18"/>
                <w:szCs w:val="18"/>
                <w:color w:val="auto"/>
                <w:w w:val="89"/>
              </w:rPr>
              <w:t>PERSON</w:t>
            </w:r>
          </w:p>
        </w:tc>
        <w:tc>
          <w:tcPr>
            <w:tcW w:w="320" w:type="dxa"/>
            <w:vAlign w:val="bottom"/>
            <w:tcBorders>
              <w:right w:val="single" w:sz="8" w:color="auto"/>
            </w:tcBorders>
          </w:tcPr>
          <w:p>
            <w:pPr>
              <w:spacing w:after="0"/>
              <w:rPr>
                <w:sz w:val="20"/>
                <w:szCs w:val="20"/>
                <w:color w:val="auto"/>
              </w:rPr>
            </w:pPr>
          </w:p>
        </w:tc>
        <w:tc>
          <w:tcPr>
            <w:tcW w:w="9580" w:type="dxa"/>
            <w:vAlign w:val="bottom"/>
          </w:tcPr>
          <w:p>
            <w:pPr>
              <w:ind w:left="100"/>
              <w:spacing w:after="0" w:line="232" w:lineRule="exact"/>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79"/>
        </w:trPr>
        <w:tc>
          <w:tcPr>
            <w:tcW w:w="440" w:type="dxa"/>
            <w:vAlign w:val="bottom"/>
          </w:tcPr>
          <w:p>
            <w:pPr>
              <w:spacing w:after="0"/>
              <w:rPr>
                <w:sz w:val="6"/>
                <w:szCs w:val="6"/>
                <w:color w:val="auto"/>
              </w:rPr>
            </w:pPr>
          </w:p>
        </w:tc>
        <w:tc>
          <w:tcPr>
            <w:tcW w:w="1100" w:type="dxa"/>
            <w:vAlign w:val="bottom"/>
            <w:tcBorders>
              <w:right w:val="single" w:sz="8" w:color="auto"/>
            </w:tcBorders>
            <w:gridSpan w:val="2"/>
            <w:vMerge w:val="restart"/>
          </w:tcPr>
          <w:p>
            <w:pPr>
              <w:jc w:val="center"/>
              <w:ind w:right="203"/>
              <w:spacing w:after="0"/>
              <w:rPr>
                <w:sz w:val="20"/>
                <w:szCs w:val="20"/>
                <w:color w:val="auto"/>
              </w:rPr>
            </w:pPr>
            <w:r>
              <w:rPr>
                <w:rFonts w:ascii="Arial" w:cs="Arial" w:eastAsia="Arial" w:hAnsi="Arial"/>
                <w:sz w:val="18"/>
                <w:szCs w:val="18"/>
                <w:color w:val="auto"/>
              </w:rPr>
              <w:t>WITH</w:t>
            </w:r>
          </w:p>
        </w:tc>
        <w:tc>
          <w:tcPr>
            <w:tcW w:w="320" w:type="dxa"/>
            <w:vAlign w:val="bottom"/>
            <w:tcBorders>
              <w:bottom w:val="single" w:sz="8" w:color="auto"/>
              <w:right w:val="single" w:sz="8" w:color="auto"/>
            </w:tcBorders>
          </w:tcPr>
          <w:p>
            <w:pPr>
              <w:spacing w:after="0"/>
              <w:rPr>
                <w:sz w:val="6"/>
                <w:szCs w:val="6"/>
                <w:color w:val="auto"/>
              </w:rPr>
            </w:pPr>
          </w:p>
        </w:tc>
        <w:tc>
          <w:tcPr>
            <w:tcW w:w="95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31"/>
        </w:trPr>
        <w:tc>
          <w:tcPr>
            <w:tcW w:w="440" w:type="dxa"/>
            <w:vAlign w:val="bottom"/>
          </w:tcPr>
          <w:p>
            <w:pPr>
              <w:spacing w:after="0"/>
              <w:rPr>
                <w:sz w:val="11"/>
                <w:szCs w:val="11"/>
                <w:color w:val="auto"/>
              </w:rPr>
            </w:pPr>
          </w:p>
        </w:tc>
        <w:tc>
          <w:tcPr>
            <w:tcW w:w="1100" w:type="dxa"/>
            <w:vAlign w:val="bottom"/>
            <w:tcBorders>
              <w:right w:val="single" w:sz="8" w:color="auto"/>
            </w:tcBorders>
            <w:gridSpan w:val="2"/>
            <w:vMerge w:val="continue"/>
          </w:tcPr>
          <w:p>
            <w:pPr>
              <w:spacing w:after="0"/>
              <w:rPr>
                <w:sz w:val="11"/>
                <w:szCs w:val="11"/>
                <w:color w:val="auto"/>
              </w:rPr>
            </w:pPr>
          </w:p>
        </w:tc>
        <w:tc>
          <w:tcPr>
            <w:tcW w:w="320" w:type="dxa"/>
            <w:vAlign w:val="bottom"/>
            <w:tcBorders>
              <w:right w:val="single" w:sz="8" w:color="auto"/>
            </w:tcBorders>
            <w:vMerge w:val="restart"/>
          </w:tcPr>
          <w:p>
            <w:pPr>
              <w:ind w:left="100"/>
              <w:spacing w:after="0"/>
              <w:rPr>
                <w:sz w:val="20"/>
                <w:szCs w:val="20"/>
                <w:color w:val="auto"/>
              </w:rPr>
            </w:pPr>
            <w:r>
              <w:rPr>
                <w:rFonts w:ascii="Arial" w:cs="Arial" w:eastAsia="Arial" w:hAnsi="Arial"/>
                <w:sz w:val="18"/>
                <w:szCs w:val="18"/>
                <w:color w:val="auto"/>
              </w:rPr>
              <w:t>8.</w:t>
            </w:r>
          </w:p>
        </w:tc>
        <w:tc>
          <w:tcPr>
            <w:tcW w:w="9580" w:type="dxa"/>
            <w:vAlign w:val="bottom"/>
            <w:vMerge w:val="restart"/>
          </w:tcPr>
          <w:p>
            <w:pPr>
              <w:ind w:left="10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93"/>
        </w:trPr>
        <w:tc>
          <w:tcPr>
            <w:tcW w:w="440" w:type="dxa"/>
            <w:vAlign w:val="bottom"/>
          </w:tcPr>
          <w:p>
            <w:pPr>
              <w:spacing w:after="0"/>
              <w:rPr>
                <w:sz w:val="8"/>
                <w:szCs w:val="8"/>
                <w:color w:val="auto"/>
              </w:rPr>
            </w:pPr>
          </w:p>
        </w:tc>
        <w:tc>
          <w:tcPr>
            <w:tcW w:w="280" w:type="dxa"/>
            <w:vAlign w:val="bottom"/>
          </w:tcPr>
          <w:p>
            <w:pPr>
              <w:spacing w:after="0"/>
              <w:rPr>
                <w:sz w:val="8"/>
                <w:szCs w:val="8"/>
                <w:color w:val="auto"/>
              </w:rPr>
            </w:pPr>
          </w:p>
        </w:tc>
        <w:tc>
          <w:tcPr>
            <w:tcW w:w="820" w:type="dxa"/>
            <w:vAlign w:val="bottom"/>
            <w:tcBorders>
              <w:right w:val="single" w:sz="8" w:color="auto"/>
            </w:tcBorders>
          </w:tcPr>
          <w:p>
            <w:pPr>
              <w:spacing w:after="0"/>
              <w:rPr>
                <w:sz w:val="8"/>
                <w:szCs w:val="8"/>
                <w:color w:val="auto"/>
              </w:rPr>
            </w:pPr>
          </w:p>
        </w:tc>
        <w:tc>
          <w:tcPr>
            <w:tcW w:w="320" w:type="dxa"/>
            <w:vAlign w:val="bottom"/>
            <w:tcBorders>
              <w:right w:val="single" w:sz="8" w:color="auto"/>
            </w:tcBorders>
            <w:vMerge w:val="continue"/>
          </w:tcPr>
          <w:p>
            <w:pPr>
              <w:spacing w:after="0"/>
              <w:rPr>
                <w:sz w:val="8"/>
                <w:szCs w:val="8"/>
                <w:color w:val="auto"/>
              </w:rPr>
            </w:pPr>
          </w:p>
        </w:tc>
        <w:tc>
          <w:tcPr>
            <w:tcW w:w="95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484"/>
        </w:trPr>
        <w:tc>
          <w:tcPr>
            <w:tcW w:w="4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20" w:type="dxa"/>
            <w:vAlign w:val="bottom"/>
            <w:tcBorders>
              <w:bottom w:val="single" w:sz="8" w:color="auto"/>
              <w:right w:val="single" w:sz="8" w:color="auto"/>
            </w:tcBorders>
          </w:tcPr>
          <w:p>
            <w:pPr>
              <w:spacing w:after="0"/>
              <w:rPr>
                <w:sz w:val="24"/>
                <w:szCs w:val="24"/>
                <w:color w:val="auto"/>
              </w:rPr>
            </w:pPr>
          </w:p>
        </w:tc>
        <w:tc>
          <w:tcPr>
            <w:tcW w:w="320" w:type="dxa"/>
            <w:vAlign w:val="bottom"/>
            <w:tcBorders>
              <w:bottom w:val="single" w:sz="8" w:color="auto"/>
              <w:right w:val="single" w:sz="8" w:color="auto"/>
            </w:tcBorders>
          </w:tcPr>
          <w:p>
            <w:pPr>
              <w:spacing w:after="0"/>
              <w:rPr>
                <w:sz w:val="24"/>
                <w:szCs w:val="24"/>
                <w:color w:val="auto"/>
              </w:rPr>
            </w:pPr>
          </w:p>
        </w:tc>
        <w:tc>
          <w:tcPr>
            <w:tcW w:w="9580" w:type="dxa"/>
            <w:vAlign w:val="bottom"/>
            <w:tcBorders>
              <w:bottom w:val="single" w:sz="8" w:color="auto"/>
            </w:tcBorders>
          </w:tcPr>
          <w:p>
            <w:pPr>
              <w:ind w:left="100"/>
              <w:spacing w:after="0"/>
              <w:rPr>
                <w:sz w:val="20"/>
                <w:szCs w:val="20"/>
                <w:color w:val="auto"/>
              </w:rPr>
            </w:pPr>
            <w:r>
              <w:rPr>
                <w:rFonts w:ascii="Arial" w:cs="Arial" w:eastAsia="Arial" w:hAnsi="Arial"/>
                <w:sz w:val="22"/>
                <w:szCs w:val="22"/>
                <w:color w:val="auto"/>
              </w:rPr>
              <w:t>5,453,753</w:t>
            </w:r>
          </w:p>
        </w:tc>
        <w:tc>
          <w:tcPr>
            <w:tcW w:w="0" w:type="dxa"/>
            <w:vAlign w:val="bottom"/>
          </w:tcPr>
          <w:p>
            <w:pPr>
              <w:spacing w:after="0"/>
              <w:rPr>
                <w:sz w:val="1"/>
                <w:szCs w:val="1"/>
                <w:color w:val="auto"/>
              </w:rPr>
            </w:pPr>
          </w:p>
        </w:tc>
      </w:tr>
      <w:tr>
        <w:trPr>
          <w:trHeight w:val="226"/>
        </w:trPr>
        <w:tc>
          <w:tcPr>
            <w:tcW w:w="440" w:type="dxa"/>
            <w:vAlign w:val="bottom"/>
          </w:tcPr>
          <w:p>
            <w:pPr>
              <w:jc w:val="right"/>
              <w:spacing w:after="0"/>
              <w:rPr>
                <w:sz w:val="20"/>
                <w:szCs w:val="20"/>
                <w:color w:val="auto"/>
              </w:rPr>
            </w:pPr>
            <w:r>
              <w:rPr>
                <w:rFonts w:ascii="Arial" w:cs="Arial" w:eastAsia="Arial" w:hAnsi="Arial"/>
                <w:sz w:val="18"/>
                <w:szCs w:val="18"/>
                <w:color w:val="auto"/>
              </w:rPr>
              <w:t>9.</w:t>
            </w:r>
          </w:p>
        </w:tc>
        <w:tc>
          <w:tcPr>
            <w:tcW w:w="280" w:type="dxa"/>
            <w:vAlign w:val="bottom"/>
            <w:tcBorders>
              <w:right w:val="single" w:sz="8" w:color="auto"/>
            </w:tcBorders>
          </w:tcPr>
          <w:p>
            <w:pPr>
              <w:spacing w:after="0"/>
              <w:rPr>
                <w:sz w:val="19"/>
                <w:szCs w:val="19"/>
                <w:color w:val="auto"/>
              </w:rPr>
            </w:pPr>
          </w:p>
        </w:tc>
        <w:tc>
          <w:tcPr>
            <w:tcW w:w="1140" w:type="dxa"/>
            <w:vAlign w:val="bottom"/>
            <w:gridSpan w:val="2"/>
          </w:tcPr>
          <w:p>
            <w:pPr>
              <w:ind w:left="120"/>
              <w:spacing w:after="0"/>
              <w:rPr>
                <w:sz w:val="20"/>
                <w:szCs w:val="20"/>
                <w:color w:val="auto"/>
              </w:rPr>
            </w:pPr>
            <w:r>
              <w:rPr>
                <w:rFonts w:ascii="Arial" w:cs="Arial" w:eastAsia="Arial" w:hAnsi="Arial"/>
                <w:sz w:val="18"/>
                <w:szCs w:val="18"/>
                <w:color w:val="auto"/>
                <w:w w:val="85"/>
              </w:rPr>
              <w:t>AGGREGATE</w:t>
            </w:r>
          </w:p>
        </w:tc>
        <w:tc>
          <w:tcPr>
            <w:tcW w:w="9580" w:type="dxa"/>
            <w:vAlign w:val="bottom"/>
          </w:tcPr>
          <w:p>
            <w:pPr>
              <w:ind w:left="100"/>
              <w:spacing w:after="0"/>
              <w:rPr>
                <w:sz w:val="20"/>
                <w:szCs w:val="20"/>
                <w:color w:val="auto"/>
              </w:rPr>
            </w:pPr>
            <w:r>
              <w:rPr>
                <w:rFonts w:ascii="Arial" w:cs="Arial" w:eastAsia="Arial" w:hAnsi="Arial"/>
                <w:sz w:val="18"/>
                <w:szCs w:val="18"/>
                <w:color w:val="auto"/>
              </w:rPr>
              <w:t>AMOUNT BENEFICIALLY OWNED BY EACH REPORTING PERSON</w:t>
            </w:r>
          </w:p>
        </w:tc>
        <w:tc>
          <w:tcPr>
            <w:tcW w:w="0" w:type="dxa"/>
            <w:vAlign w:val="bottom"/>
          </w:tcPr>
          <w:p>
            <w:pPr>
              <w:spacing w:after="0"/>
              <w:rPr>
                <w:sz w:val="1"/>
                <w:szCs w:val="1"/>
                <w:color w:val="auto"/>
              </w:rPr>
            </w:pPr>
          </w:p>
        </w:tc>
      </w:tr>
      <w:tr>
        <w:trPr>
          <w:trHeight w:val="484"/>
        </w:trPr>
        <w:tc>
          <w:tcPr>
            <w:tcW w:w="440" w:type="dxa"/>
            <w:vAlign w:val="bottom"/>
            <w:tcBorders>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1140" w:type="dxa"/>
            <w:vAlign w:val="bottom"/>
            <w:tcBorders>
              <w:bottom w:val="single" w:sz="8" w:color="auto"/>
            </w:tcBorders>
            <w:gridSpan w:val="2"/>
          </w:tcPr>
          <w:p>
            <w:pPr>
              <w:ind w:left="120"/>
              <w:spacing w:after="0"/>
              <w:rPr>
                <w:sz w:val="20"/>
                <w:szCs w:val="20"/>
                <w:color w:val="auto"/>
              </w:rPr>
            </w:pPr>
            <w:r>
              <w:rPr>
                <w:rFonts w:ascii="Arial" w:cs="Arial" w:eastAsia="Arial" w:hAnsi="Arial"/>
                <w:sz w:val="22"/>
                <w:szCs w:val="22"/>
                <w:color w:val="auto"/>
              </w:rPr>
              <w:t>5,453,753</w:t>
            </w:r>
          </w:p>
        </w:tc>
        <w:tc>
          <w:tcPr>
            <w:tcW w:w="95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440" w:type="dxa"/>
            <w:vAlign w:val="bottom"/>
          </w:tcPr>
          <w:p>
            <w:pPr>
              <w:jc w:val="right"/>
              <w:spacing w:after="0"/>
              <w:rPr>
                <w:sz w:val="20"/>
                <w:szCs w:val="20"/>
                <w:color w:val="auto"/>
              </w:rPr>
            </w:pPr>
            <w:r>
              <w:rPr>
                <w:rFonts w:ascii="Arial" w:cs="Arial" w:eastAsia="Arial" w:hAnsi="Arial"/>
                <w:sz w:val="18"/>
                <w:szCs w:val="18"/>
                <w:color w:val="auto"/>
              </w:rPr>
              <w:t>10.</w:t>
            </w:r>
          </w:p>
        </w:tc>
        <w:tc>
          <w:tcPr>
            <w:tcW w:w="280" w:type="dxa"/>
            <w:vAlign w:val="bottom"/>
            <w:tcBorders>
              <w:right w:val="single" w:sz="8" w:color="auto"/>
            </w:tcBorders>
          </w:tcPr>
          <w:p>
            <w:pPr>
              <w:spacing w:after="0"/>
              <w:rPr>
                <w:sz w:val="24"/>
                <w:szCs w:val="24"/>
                <w:color w:val="auto"/>
              </w:rPr>
            </w:pPr>
          </w:p>
        </w:tc>
        <w:tc>
          <w:tcPr>
            <w:tcW w:w="10720" w:type="dxa"/>
            <w:vAlign w:val="bottom"/>
            <w:gridSpan w:val="3"/>
          </w:tcPr>
          <w:p>
            <w:pPr>
              <w:ind w:left="120"/>
              <w:spacing w:after="0" w:line="207" w:lineRule="exact"/>
              <w:rPr>
                <w:sz w:val="20"/>
                <w:szCs w:val="20"/>
                <w:color w:val="auto"/>
              </w:rPr>
            </w:pPr>
            <w:r>
              <w:rPr>
                <w:rFonts w:ascii="Arial" w:cs="Arial" w:eastAsia="Arial" w:hAnsi="Arial"/>
                <w:sz w:val="18"/>
                <w:szCs w:val="18"/>
                <w:color w:val="auto"/>
              </w:rPr>
              <w:t xml:space="preserve">CHECK BOX IF THE AGGREGATE AMOUNT IN ROW (9) EXCLUDES CERTAIN SHARES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90"/>
        </w:trPr>
        <w:tc>
          <w:tcPr>
            <w:tcW w:w="440" w:type="dxa"/>
            <w:vAlign w:val="bottom"/>
            <w:tcBorders>
              <w:bottom w:val="single" w:sz="8" w:color="auto"/>
            </w:tcBorders>
          </w:tcPr>
          <w:p>
            <w:pPr>
              <w:spacing w:after="0"/>
              <w:rPr>
                <w:sz w:val="16"/>
                <w:szCs w:val="16"/>
                <w:color w:val="auto"/>
              </w:rPr>
            </w:pPr>
          </w:p>
        </w:tc>
        <w:tc>
          <w:tcPr>
            <w:tcW w:w="280" w:type="dxa"/>
            <w:vAlign w:val="bottom"/>
            <w:tcBorders>
              <w:bottom w:val="single" w:sz="8" w:color="auto"/>
              <w:right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95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440" w:type="dxa"/>
            <w:vAlign w:val="bottom"/>
          </w:tcPr>
          <w:p>
            <w:pPr>
              <w:jc w:val="right"/>
              <w:spacing w:after="0"/>
              <w:rPr>
                <w:sz w:val="20"/>
                <w:szCs w:val="20"/>
                <w:color w:val="auto"/>
              </w:rPr>
            </w:pPr>
            <w:r>
              <w:rPr>
                <w:rFonts w:ascii="Arial" w:cs="Arial" w:eastAsia="Arial" w:hAnsi="Arial"/>
                <w:sz w:val="18"/>
                <w:szCs w:val="18"/>
                <w:color w:val="auto"/>
              </w:rPr>
              <w:t>11.</w:t>
            </w:r>
          </w:p>
        </w:tc>
        <w:tc>
          <w:tcPr>
            <w:tcW w:w="280" w:type="dxa"/>
            <w:vAlign w:val="bottom"/>
            <w:tcBorders>
              <w:right w:val="single" w:sz="8" w:color="auto"/>
            </w:tcBorders>
          </w:tcPr>
          <w:p>
            <w:pPr>
              <w:spacing w:after="0"/>
              <w:rPr>
                <w:sz w:val="19"/>
                <w:szCs w:val="19"/>
                <w:color w:val="auto"/>
              </w:rPr>
            </w:pPr>
          </w:p>
        </w:tc>
        <w:tc>
          <w:tcPr>
            <w:tcW w:w="10720" w:type="dxa"/>
            <w:vAlign w:val="bottom"/>
            <w:gridSpan w:val="3"/>
          </w:tcPr>
          <w:p>
            <w:pPr>
              <w:ind w:left="120"/>
              <w:spacing w:after="0"/>
              <w:rPr>
                <w:sz w:val="20"/>
                <w:szCs w:val="20"/>
                <w:color w:val="auto"/>
              </w:rPr>
            </w:pPr>
            <w:r>
              <w:rPr>
                <w:rFonts w:ascii="Arial" w:cs="Arial" w:eastAsia="Arial" w:hAnsi="Arial"/>
                <w:sz w:val="18"/>
                <w:szCs w:val="18"/>
                <w:color w:val="auto"/>
              </w:rPr>
              <w:t>PERCENT OF CLASS REPRESENTED BY AMOUNT IN ROW 9</w:t>
            </w:r>
          </w:p>
        </w:tc>
        <w:tc>
          <w:tcPr>
            <w:tcW w:w="0" w:type="dxa"/>
            <w:vAlign w:val="bottom"/>
          </w:tcPr>
          <w:p>
            <w:pPr>
              <w:spacing w:after="0"/>
              <w:rPr>
                <w:sz w:val="1"/>
                <w:szCs w:val="1"/>
                <w:color w:val="auto"/>
              </w:rPr>
            </w:pPr>
          </w:p>
        </w:tc>
      </w:tr>
      <w:tr>
        <w:trPr>
          <w:trHeight w:val="484"/>
        </w:trPr>
        <w:tc>
          <w:tcPr>
            <w:tcW w:w="440" w:type="dxa"/>
            <w:vAlign w:val="bottom"/>
            <w:tcBorders>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1140" w:type="dxa"/>
            <w:vAlign w:val="bottom"/>
            <w:tcBorders>
              <w:bottom w:val="single" w:sz="8" w:color="auto"/>
            </w:tcBorders>
            <w:gridSpan w:val="2"/>
          </w:tcPr>
          <w:p>
            <w:pPr>
              <w:ind w:left="120"/>
              <w:spacing w:after="0"/>
              <w:rPr>
                <w:sz w:val="20"/>
                <w:szCs w:val="20"/>
                <w:color w:val="auto"/>
              </w:rPr>
            </w:pPr>
            <w:r>
              <w:rPr>
                <w:rFonts w:ascii="Arial" w:cs="Arial" w:eastAsia="Arial" w:hAnsi="Arial"/>
                <w:sz w:val="22"/>
                <w:szCs w:val="22"/>
                <w:color w:val="auto"/>
              </w:rPr>
              <w:t>20.0% (1)</w:t>
            </w:r>
          </w:p>
        </w:tc>
        <w:tc>
          <w:tcPr>
            <w:tcW w:w="95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440" w:type="dxa"/>
            <w:vAlign w:val="bottom"/>
          </w:tcPr>
          <w:p>
            <w:pPr>
              <w:jc w:val="right"/>
              <w:spacing w:after="0"/>
              <w:rPr>
                <w:sz w:val="20"/>
                <w:szCs w:val="20"/>
                <w:color w:val="auto"/>
              </w:rPr>
            </w:pPr>
            <w:r>
              <w:rPr>
                <w:rFonts w:ascii="Arial" w:cs="Arial" w:eastAsia="Arial" w:hAnsi="Arial"/>
                <w:sz w:val="18"/>
                <w:szCs w:val="18"/>
                <w:color w:val="auto"/>
              </w:rPr>
              <w:t>12.</w:t>
            </w:r>
          </w:p>
        </w:tc>
        <w:tc>
          <w:tcPr>
            <w:tcW w:w="280" w:type="dxa"/>
            <w:vAlign w:val="bottom"/>
            <w:tcBorders>
              <w:right w:val="single" w:sz="8" w:color="auto"/>
            </w:tcBorders>
          </w:tcPr>
          <w:p>
            <w:pPr>
              <w:spacing w:after="0"/>
              <w:rPr>
                <w:sz w:val="19"/>
                <w:szCs w:val="19"/>
                <w:color w:val="auto"/>
              </w:rPr>
            </w:pPr>
          </w:p>
        </w:tc>
        <w:tc>
          <w:tcPr>
            <w:tcW w:w="10720" w:type="dxa"/>
            <w:vAlign w:val="bottom"/>
            <w:gridSpan w:val="3"/>
          </w:tcPr>
          <w:p>
            <w:pPr>
              <w:ind w:left="120"/>
              <w:spacing w:after="0"/>
              <w:rPr>
                <w:sz w:val="20"/>
                <w:szCs w:val="20"/>
                <w:color w:val="auto"/>
              </w:rPr>
            </w:pPr>
            <w:r>
              <w:rPr>
                <w:rFonts w:ascii="Arial" w:cs="Arial" w:eastAsia="Arial" w:hAnsi="Arial"/>
                <w:sz w:val="18"/>
                <w:szCs w:val="18"/>
                <w:color w:val="auto"/>
              </w:rPr>
              <w:t>TYPE OF REPORTING PERSON</w:t>
            </w:r>
          </w:p>
        </w:tc>
        <w:tc>
          <w:tcPr>
            <w:tcW w:w="0" w:type="dxa"/>
            <w:vAlign w:val="bottom"/>
          </w:tcPr>
          <w:p>
            <w:pPr>
              <w:spacing w:after="0"/>
              <w:rPr>
                <w:sz w:val="1"/>
                <w:szCs w:val="1"/>
                <w:color w:val="auto"/>
              </w:rPr>
            </w:pPr>
          </w:p>
        </w:tc>
      </w:tr>
      <w:tr>
        <w:trPr>
          <w:trHeight w:val="484"/>
        </w:trPr>
        <w:tc>
          <w:tcPr>
            <w:tcW w:w="440" w:type="dxa"/>
            <w:vAlign w:val="bottom"/>
            <w:tcBorders>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820" w:type="dxa"/>
            <w:vAlign w:val="bottom"/>
            <w:tcBorders>
              <w:bottom w:val="single" w:sz="8" w:color="auto"/>
            </w:tcBorders>
          </w:tcPr>
          <w:p>
            <w:pPr>
              <w:ind w:left="120"/>
              <w:spacing w:after="0"/>
              <w:rPr>
                <w:sz w:val="20"/>
                <w:szCs w:val="20"/>
                <w:color w:val="auto"/>
              </w:rPr>
            </w:pPr>
            <w:r>
              <w:rPr>
                <w:rFonts w:ascii="Arial" w:cs="Arial" w:eastAsia="Arial" w:hAnsi="Arial"/>
                <w:sz w:val="22"/>
                <w:szCs w:val="22"/>
                <w:color w:val="auto"/>
              </w:rPr>
              <w:t>OO</w:t>
            </w:r>
          </w:p>
        </w:tc>
        <w:tc>
          <w:tcPr>
            <w:tcW w:w="320" w:type="dxa"/>
            <w:vAlign w:val="bottom"/>
            <w:tcBorders>
              <w:bottom w:val="single" w:sz="8" w:color="auto"/>
            </w:tcBorders>
          </w:tcPr>
          <w:p>
            <w:pPr>
              <w:spacing w:after="0"/>
              <w:rPr>
                <w:sz w:val="24"/>
                <w:szCs w:val="24"/>
                <w:color w:val="auto"/>
              </w:rPr>
            </w:pPr>
          </w:p>
        </w:tc>
        <w:tc>
          <w:tcPr>
            <w:tcW w:w="95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40"/>
          </w:cols>
          <w:pgMar w:left="240" w:top="270" w:right="219" w:bottom="1440" w:gutter="0" w:footer="0" w:header="0"/>
        </w:sectPr>
      </w:pPr>
    </w:p>
    <w:bookmarkStart w:id="4" w:name="page5"/>
    <w:bookmarkEnd w:id="4"/>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4"/>
        </w:trPr>
        <w:tc>
          <w:tcPr>
            <w:tcW w:w="4440" w:type="dxa"/>
            <w:vAlign w:val="bottom"/>
            <w:gridSpan w:val="3"/>
          </w:tcPr>
          <w:p>
            <w:pPr>
              <w:spacing w:after="0"/>
              <w:rPr>
                <w:sz w:val="20"/>
                <w:szCs w:val="20"/>
                <w:color w:val="auto"/>
              </w:rPr>
            </w:pPr>
            <w:r>
              <w:rPr>
                <w:rFonts w:ascii="Arial" w:cs="Arial" w:eastAsia="Arial" w:hAnsi="Arial"/>
                <w:sz w:val="18"/>
                <w:szCs w:val="18"/>
                <w:b w:val="1"/>
                <w:bCs w:val="1"/>
                <w:color w:val="auto"/>
              </w:rPr>
              <w:t>CUSIP No. 09627Y109</w:t>
            </w:r>
          </w:p>
        </w:tc>
        <w:tc>
          <w:tcPr>
            <w:tcW w:w="2820" w:type="dxa"/>
            <w:vAlign w:val="bottom"/>
          </w:tcPr>
          <w:p>
            <w:pPr>
              <w:ind w:left="840"/>
              <w:spacing w:after="0"/>
              <w:rPr>
                <w:sz w:val="20"/>
                <w:szCs w:val="20"/>
                <w:color w:val="auto"/>
              </w:rPr>
            </w:pPr>
            <w:r>
              <w:rPr>
                <w:rFonts w:ascii="Arial" w:cs="Arial" w:eastAsia="Arial" w:hAnsi="Arial"/>
                <w:sz w:val="18"/>
                <w:szCs w:val="18"/>
                <w:b w:val="1"/>
                <w:bCs w:val="1"/>
                <w:color w:val="auto"/>
              </w:rPr>
              <w:t>SCHEDULE 13G</w:t>
            </w:r>
          </w:p>
        </w:tc>
        <w:tc>
          <w:tcPr>
            <w:tcW w:w="4180" w:type="dxa"/>
            <w:vAlign w:val="bottom"/>
          </w:tcPr>
          <w:p>
            <w:pPr>
              <w:ind w:left="640"/>
              <w:spacing w:after="0"/>
              <w:rPr>
                <w:sz w:val="20"/>
                <w:szCs w:val="20"/>
                <w:color w:val="auto"/>
              </w:rPr>
            </w:pPr>
            <w:r>
              <w:rPr>
                <w:rFonts w:ascii="Arial" w:cs="Arial" w:eastAsia="Arial" w:hAnsi="Arial"/>
                <w:sz w:val="18"/>
                <w:szCs w:val="18"/>
                <w:b w:val="1"/>
                <w:bCs w:val="1"/>
                <w:color w:val="auto"/>
              </w:rPr>
              <w:t>Page 5 of 12 Pages</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3820" w:type="dxa"/>
            <w:vAlign w:val="bottom"/>
            <w:tcBorders>
              <w:bottom w:val="single" w:sz="8" w:color="auto"/>
            </w:tcBorders>
          </w:tcPr>
          <w:p>
            <w:pPr>
              <w:spacing w:after="0"/>
              <w:rPr>
                <w:sz w:val="12"/>
                <w:szCs w:val="12"/>
                <w:color w:val="auto"/>
              </w:rPr>
            </w:pPr>
          </w:p>
        </w:tc>
        <w:tc>
          <w:tcPr>
            <w:tcW w:w="2820" w:type="dxa"/>
            <w:vAlign w:val="bottom"/>
            <w:tcBorders>
              <w:bottom w:val="single" w:sz="8" w:color="auto"/>
            </w:tcBorders>
          </w:tcPr>
          <w:p>
            <w:pPr>
              <w:spacing w:after="0"/>
              <w:rPr>
                <w:sz w:val="12"/>
                <w:szCs w:val="12"/>
                <w:color w:val="auto"/>
              </w:rPr>
            </w:pPr>
          </w:p>
        </w:tc>
        <w:tc>
          <w:tcPr>
            <w:tcW w:w="418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24"/>
        </w:trPr>
        <w:tc>
          <w:tcPr>
            <w:tcW w:w="20" w:type="dxa"/>
            <w:vAlign w:val="bottom"/>
            <w:vMerge w:val="continue"/>
          </w:tcPr>
          <w:p>
            <w:pPr>
              <w:spacing w:after="0"/>
              <w:rPr>
                <w:sz w:val="19"/>
                <w:szCs w:val="19"/>
                <w:color w:val="auto"/>
              </w:rPr>
            </w:pPr>
          </w:p>
        </w:tc>
        <w:tc>
          <w:tcPr>
            <w:tcW w:w="600" w:type="dxa"/>
            <w:vAlign w:val="bottom"/>
          </w:tcPr>
          <w:p>
            <w:pPr>
              <w:jc w:val="right"/>
              <w:ind w:right="130"/>
              <w:spacing w:after="0"/>
              <w:rPr>
                <w:sz w:val="20"/>
                <w:szCs w:val="20"/>
                <w:color w:val="auto"/>
              </w:rPr>
            </w:pPr>
            <w:r>
              <w:rPr>
                <w:rFonts w:ascii="Arial" w:cs="Arial" w:eastAsia="Arial" w:hAnsi="Arial"/>
                <w:sz w:val="18"/>
                <w:szCs w:val="18"/>
                <w:color w:val="auto"/>
              </w:rPr>
              <w:t>1.</w:t>
            </w:r>
          </w:p>
        </w:tc>
        <w:tc>
          <w:tcPr>
            <w:tcW w:w="3820" w:type="dxa"/>
            <w:vAlign w:val="bottom"/>
          </w:tcPr>
          <w:p>
            <w:pPr>
              <w:ind w:left="220"/>
              <w:spacing w:after="0"/>
              <w:rPr>
                <w:sz w:val="20"/>
                <w:szCs w:val="20"/>
                <w:color w:val="auto"/>
              </w:rPr>
            </w:pPr>
            <w:r>
              <w:rPr>
                <w:rFonts w:ascii="Arial" w:cs="Arial" w:eastAsia="Arial" w:hAnsi="Arial"/>
                <w:sz w:val="18"/>
                <w:szCs w:val="18"/>
                <w:color w:val="auto"/>
              </w:rPr>
              <w:t>NAMES OF REPORTING PERSONS</w:t>
            </w:r>
          </w:p>
        </w:tc>
        <w:tc>
          <w:tcPr>
            <w:tcW w:w="2820" w:type="dxa"/>
            <w:vAlign w:val="bottom"/>
          </w:tcPr>
          <w:p>
            <w:pPr>
              <w:spacing w:after="0"/>
              <w:rPr>
                <w:sz w:val="19"/>
                <w:szCs w:val="19"/>
                <w:color w:val="auto"/>
              </w:rPr>
            </w:pPr>
          </w:p>
        </w:tc>
        <w:tc>
          <w:tcPr>
            <w:tcW w:w="41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7251700</wp:posOffset>
            </wp:positionH>
            <wp:positionV relativeFrom="paragraph">
              <wp:posOffset>-154305</wp:posOffset>
            </wp:positionV>
            <wp:extent cx="8890" cy="524002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8890" cy="524002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-154305</wp:posOffset>
            </wp:positionV>
            <wp:extent cx="8890" cy="524002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8890" cy="5240020"/>
                    </a:xfrm>
                    <a:prstGeom prst="rect">
                      <a:avLst/>
                    </a:prstGeom>
                    <a:noFill/>
                  </pic:spPr>
                </pic:pic>
              </a:graphicData>
            </a:graphic>
          </wp:anchor>
        </w:drawing>
        <w:drawing>
          <wp:anchor simplePos="0" relativeHeight="251657728" behindDoc="1" locked="0" layoutInCell="0" allowOverlap="1">
            <wp:simplePos x="0" y="0"/>
            <wp:positionH relativeFrom="column">
              <wp:posOffset>442595</wp:posOffset>
            </wp:positionH>
            <wp:positionV relativeFrom="paragraph">
              <wp:posOffset>-154305</wp:posOffset>
            </wp:positionV>
            <wp:extent cx="8890" cy="1689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8890" cy="1689735"/>
                    </a:xfrm>
                    <a:prstGeom prst="rect">
                      <a:avLst/>
                    </a:prstGeom>
                    <a:noFill/>
                  </pic:spPr>
                </pic:pic>
              </a:graphicData>
            </a:graphic>
          </wp:anchor>
        </w:drawing>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4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gridSpan w:val="3"/>
          </w:tcPr>
          <w:p>
            <w:pPr>
              <w:ind w:left="120"/>
              <w:spacing w:after="0"/>
              <w:rPr>
                <w:sz w:val="20"/>
                <w:szCs w:val="20"/>
                <w:color w:val="auto"/>
              </w:rPr>
            </w:pPr>
            <w:r>
              <w:rPr>
                <w:rFonts w:ascii="Arial" w:cs="Arial" w:eastAsia="Arial" w:hAnsi="Arial"/>
                <w:sz w:val="22"/>
                <w:szCs w:val="22"/>
                <w:b w:val="1"/>
                <w:bCs w:val="1"/>
                <w:color w:val="auto"/>
                <w:w w:val="93"/>
              </w:rPr>
              <w:t>Mark Levin</w:t>
            </w:r>
          </w:p>
        </w:tc>
        <w:tc>
          <w:tcPr>
            <w:tcW w:w="95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4"/>
        </w:trPr>
        <w:tc>
          <w:tcPr>
            <w:tcW w:w="440" w:type="dxa"/>
            <w:vAlign w:val="bottom"/>
          </w:tcPr>
          <w:p>
            <w:pPr>
              <w:jc w:val="right"/>
              <w:spacing w:after="0" w:line="164" w:lineRule="exact"/>
              <w:rPr>
                <w:sz w:val="20"/>
                <w:szCs w:val="20"/>
                <w:color w:val="auto"/>
              </w:rPr>
            </w:pPr>
            <w:r>
              <w:rPr>
                <w:rFonts w:ascii="Arial" w:cs="Arial" w:eastAsia="Arial" w:hAnsi="Arial"/>
                <w:sz w:val="18"/>
                <w:szCs w:val="18"/>
                <w:color w:val="auto"/>
              </w:rPr>
              <w:t>2.</w:t>
            </w:r>
          </w:p>
        </w:tc>
        <w:tc>
          <w:tcPr>
            <w:tcW w:w="280" w:type="dxa"/>
            <w:vAlign w:val="bottom"/>
          </w:tcPr>
          <w:p>
            <w:pPr>
              <w:spacing w:after="0"/>
              <w:rPr>
                <w:sz w:val="14"/>
                <w:szCs w:val="14"/>
                <w:color w:val="auto"/>
              </w:rPr>
            </w:pPr>
          </w:p>
        </w:tc>
        <w:tc>
          <w:tcPr>
            <w:tcW w:w="10720" w:type="dxa"/>
            <w:vAlign w:val="bottom"/>
            <w:gridSpan w:val="4"/>
          </w:tcPr>
          <w:p>
            <w:pPr>
              <w:ind w:left="120"/>
              <w:spacing w:after="0" w:line="164" w:lineRule="exact"/>
              <w:rPr>
                <w:sz w:val="20"/>
                <w:szCs w:val="20"/>
                <w:color w:val="auto"/>
              </w:rPr>
            </w:pPr>
            <w:r>
              <w:rPr>
                <w:rFonts w:ascii="Arial" w:cs="Arial" w:eastAsia="Arial" w:hAnsi="Arial"/>
                <w:sz w:val="18"/>
                <w:szCs w:val="18"/>
                <w:color w:val="auto"/>
              </w:rPr>
              <w:t>CHECK THE APPROPRIATE BOX IF A MEMBER OF A GROUP</w:t>
            </w:r>
          </w:p>
        </w:tc>
        <w:tc>
          <w:tcPr>
            <w:tcW w:w="0" w:type="dxa"/>
            <w:vAlign w:val="bottom"/>
          </w:tcPr>
          <w:p>
            <w:pPr>
              <w:spacing w:after="0"/>
              <w:rPr>
                <w:sz w:val="1"/>
                <w:szCs w:val="1"/>
                <w:color w:val="auto"/>
              </w:rPr>
            </w:pPr>
          </w:p>
        </w:tc>
      </w:tr>
      <w:tr>
        <w:trPr>
          <w:trHeight w:val="283"/>
        </w:trPr>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ind w:left="12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400" w:type="dxa"/>
            <w:vAlign w:val="bottom"/>
            <w:gridSpan w:val="2"/>
          </w:tcPr>
          <w:p>
            <w:pPr>
              <w:ind w:left="100"/>
              <w:spacing w:after="0"/>
              <w:rPr>
                <w:sz w:val="20"/>
                <w:szCs w:val="20"/>
                <w:color w:val="auto"/>
              </w:rPr>
            </w:pPr>
            <w:r>
              <w:rPr>
                <w:rFonts w:ascii="Arial" w:cs="Arial" w:eastAsia="Arial" w:hAnsi="Arial"/>
                <w:sz w:val="18"/>
                <w:szCs w:val="18"/>
                <w:color w:val="auto"/>
              </w:rPr>
              <w:t>(b)</w:t>
            </w:r>
          </w:p>
        </w:tc>
        <w:tc>
          <w:tcPr>
            <w:tcW w:w="9500" w:type="dxa"/>
            <w:vAlign w:val="bottom"/>
          </w:tcPr>
          <w:p>
            <w:pPr>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7"/>
        </w:trPr>
        <w:tc>
          <w:tcPr>
            <w:tcW w:w="44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720" w:type="dxa"/>
            <w:vAlign w:val="bottom"/>
            <w:tcBorders>
              <w:bottom w:val="single" w:sz="8" w:color="auto"/>
            </w:tcBorders>
            <w:gridSpan w:val="4"/>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440" w:type="dxa"/>
            <w:vAlign w:val="bottom"/>
          </w:tcPr>
          <w:p>
            <w:pPr>
              <w:jc w:val="right"/>
              <w:spacing w:after="0"/>
              <w:rPr>
                <w:sz w:val="20"/>
                <w:szCs w:val="20"/>
                <w:color w:val="auto"/>
              </w:rPr>
            </w:pPr>
            <w:r>
              <w:rPr>
                <w:rFonts w:ascii="Arial" w:cs="Arial" w:eastAsia="Arial" w:hAnsi="Arial"/>
                <w:sz w:val="18"/>
                <w:szCs w:val="18"/>
                <w:color w:val="auto"/>
              </w:rPr>
              <w:t>3.</w:t>
            </w:r>
          </w:p>
        </w:tc>
        <w:tc>
          <w:tcPr>
            <w:tcW w:w="280" w:type="dxa"/>
            <w:vAlign w:val="bottom"/>
          </w:tcPr>
          <w:p>
            <w:pPr>
              <w:spacing w:after="0"/>
              <w:rPr>
                <w:sz w:val="19"/>
                <w:szCs w:val="19"/>
                <w:color w:val="auto"/>
              </w:rPr>
            </w:pPr>
          </w:p>
        </w:tc>
        <w:tc>
          <w:tcPr>
            <w:tcW w:w="10720" w:type="dxa"/>
            <w:vAlign w:val="bottom"/>
            <w:gridSpan w:val="4"/>
          </w:tcPr>
          <w:p>
            <w:pPr>
              <w:ind w:left="120"/>
              <w:spacing w:after="0"/>
              <w:rPr>
                <w:sz w:val="20"/>
                <w:szCs w:val="20"/>
                <w:color w:val="auto"/>
              </w:rPr>
            </w:pPr>
            <w:r>
              <w:rPr>
                <w:rFonts w:ascii="Arial" w:cs="Arial" w:eastAsia="Arial" w:hAnsi="Arial"/>
                <w:sz w:val="18"/>
                <w:szCs w:val="18"/>
                <w:color w:val="auto"/>
              </w:rPr>
              <w:t>SEC USE ONLY</w:t>
            </w:r>
          </w:p>
        </w:tc>
        <w:tc>
          <w:tcPr>
            <w:tcW w:w="0" w:type="dxa"/>
            <w:vAlign w:val="bottom"/>
          </w:tcPr>
          <w:p>
            <w:pPr>
              <w:spacing w:after="0"/>
              <w:rPr>
                <w:sz w:val="1"/>
                <w:szCs w:val="1"/>
                <w:color w:val="auto"/>
              </w:rPr>
            </w:pPr>
          </w:p>
        </w:tc>
      </w:tr>
      <w:tr>
        <w:trPr>
          <w:trHeight w:val="242"/>
        </w:trPr>
        <w:tc>
          <w:tcPr>
            <w:tcW w:w="44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720" w:type="dxa"/>
            <w:vAlign w:val="bottom"/>
            <w:tcBorders>
              <w:bottom w:val="single" w:sz="8" w:color="auto"/>
            </w:tcBorders>
            <w:gridSpan w:val="4"/>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440" w:type="dxa"/>
            <w:vAlign w:val="bottom"/>
          </w:tcPr>
          <w:p>
            <w:pPr>
              <w:jc w:val="right"/>
              <w:spacing w:after="0"/>
              <w:rPr>
                <w:sz w:val="20"/>
                <w:szCs w:val="20"/>
                <w:color w:val="auto"/>
              </w:rPr>
            </w:pPr>
            <w:r>
              <w:rPr>
                <w:rFonts w:ascii="Arial" w:cs="Arial" w:eastAsia="Arial" w:hAnsi="Arial"/>
                <w:sz w:val="18"/>
                <w:szCs w:val="18"/>
                <w:color w:val="auto"/>
              </w:rPr>
              <w:t>4.</w:t>
            </w:r>
          </w:p>
        </w:tc>
        <w:tc>
          <w:tcPr>
            <w:tcW w:w="280" w:type="dxa"/>
            <w:vAlign w:val="bottom"/>
          </w:tcPr>
          <w:p>
            <w:pPr>
              <w:spacing w:after="0"/>
              <w:rPr>
                <w:sz w:val="19"/>
                <w:szCs w:val="19"/>
                <w:color w:val="auto"/>
              </w:rPr>
            </w:pPr>
          </w:p>
        </w:tc>
        <w:tc>
          <w:tcPr>
            <w:tcW w:w="10720" w:type="dxa"/>
            <w:vAlign w:val="bottom"/>
            <w:gridSpan w:val="4"/>
          </w:tcPr>
          <w:p>
            <w:pPr>
              <w:ind w:left="12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84"/>
        </w:trPr>
        <w:tc>
          <w:tcPr>
            <w:tcW w:w="4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720" w:type="dxa"/>
            <w:vAlign w:val="bottom"/>
            <w:tcBorders>
              <w:bottom w:val="single" w:sz="8" w:color="auto"/>
            </w:tcBorders>
            <w:gridSpan w:val="4"/>
          </w:tcPr>
          <w:p>
            <w:pPr>
              <w:ind w:left="120"/>
              <w:spacing w:after="0"/>
              <w:rPr>
                <w:sz w:val="20"/>
                <w:szCs w:val="20"/>
                <w:color w:val="auto"/>
              </w:rPr>
            </w:pPr>
            <w:r>
              <w:rPr>
                <w:rFonts w:ascii="Arial" w:cs="Arial" w:eastAsia="Arial" w:hAnsi="Arial"/>
                <w:sz w:val="22"/>
                <w:szCs w:val="22"/>
                <w:color w:val="auto"/>
              </w:rPr>
              <w:t>United States</w:t>
            </w:r>
          </w:p>
        </w:tc>
        <w:tc>
          <w:tcPr>
            <w:tcW w:w="0" w:type="dxa"/>
            <w:vAlign w:val="bottom"/>
          </w:tcPr>
          <w:p>
            <w:pPr>
              <w:spacing w:after="0"/>
              <w:rPr>
                <w:sz w:val="1"/>
                <w:szCs w:val="1"/>
                <w:color w:val="auto"/>
              </w:rPr>
            </w:pPr>
          </w:p>
        </w:tc>
      </w:tr>
      <w:tr>
        <w:trPr>
          <w:trHeight w:val="226"/>
        </w:trPr>
        <w:tc>
          <w:tcPr>
            <w:tcW w:w="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20" w:type="dxa"/>
            <w:vAlign w:val="bottom"/>
            <w:tcBorders>
              <w:right w:val="single" w:sz="8" w:color="auto"/>
            </w:tcBorders>
          </w:tcPr>
          <w:p>
            <w:pPr>
              <w:spacing w:after="0"/>
              <w:rPr>
                <w:sz w:val="19"/>
                <w:szCs w:val="19"/>
                <w:color w:val="auto"/>
              </w:rPr>
            </w:pPr>
          </w:p>
        </w:tc>
        <w:tc>
          <w:tcPr>
            <w:tcW w:w="32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19"/>
                <w:szCs w:val="19"/>
                <w:color w:val="auto"/>
              </w:rPr>
            </w:pPr>
          </w:p>
        </w:tc>
        <w:tc>
          <w:tcPr>
            <w:tcW w:w="9500" w:type="dxa"/>
            <w:vAlign w:val="bottom"/>
          </w:tcPr>
          <w:p>
            <w:pPr>
              <w:ind w:left="2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84"/>
        </w:trPr>
        <w:tc>
          <w:tcPr>
            <w:tcW w:w="1540" w:type="dxa"/>
            <w:vAlign w:val="bottom"/>
            <w:tcBorders>
              <w:right w:val="single" w:sz="8" w:color="auto"/>
            </w:tcBorders>
            <w:gridSpan w:val="3"/>
            <w:vMerge w:val="restart"/>
          </w:tcPr>
          <w:p>
            <w:pPr>
              <w:jc w:val="center"/>
              <w:ind w:left="50"/>
              <w:spacing w:after="0"/>
              <w:rPr>
                <w:sz w:val="20"/>
                <w:szCs w:val="20"/>
                <w:color w:val="auto"/>
              </w:rPr>
            </w:pPr>
            <w:r>
              <w:rPr>
                <w:rFonts w:ascii="Arial" w:cs="Arial" w:eastAsia="Arial" w:hAnsi="Arial"/>
                <w:sz w:val="18"/>
                <w:szCs w:val="18"/>
                <w:color w:val="auto"/>
                <w:w w:val="96"/>
              </w:rPr>
              <w:t>NUMBER OF</w:t>
            </w:r>
          </w:p>
        </w:tc>
        <w:tc>
          <w:tcPr>
            <w:tcW w:w="320" w:type="dxa"/>
            <w:vAlign w:val="bottom"/>
            <w:tcBorders>
              <w:bottom w:val="single" w:sz="8" w:color="auto"/>
              <w:right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50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106,493</w:t>
            </w:r>
          </w:p>
        </w:tc>
        <w:tc>
          <w:tcPr>
            <w:tcW w:w="0" w:type="dxa"/>
            <w:vAlign w:val="bottom"/>
          </w:tcPr>
          <w:p>
            <w:pPr>
              <w:spacing w:after="0"/>
              <w:rPr>
                <w:sz w:val="1"/>
                <w:szCs w:val="1"/>
                <w:color w:val="auto"/>
              </w:rPr>
            </w:pPr>
          </w:p>
        </w:tc>
      </w:tr>
      <w:tr>
        <w:trPr>
          <w:trHeight w:val="48"/>
        </w:trPr>
        <w:tc>
          <w:tcPr>
            <w:tcW w:w="1540" w:type="dxa"/>
            <w:vAlign w:val="bottom"/>
            <w:tcBorders>
              <w:right w:val="single" w:sz="8" w:color="auto"/>
            </w:tcBorders>
            <w:gridSpan w:val="3"/>
            <w:vMerge w:val="continue"/>
          </w:tcPr>
          <w:p>
            <w:pPr>
              <w:spacing w:after="0"/>
              <w:rPr>
                <w:sz w:val="4"/>
                <w:szCs w:val="4"/>
                <w:color w:val="auto"/>
              </w:rPr>
            </w:pPr>
          </w:p>
        </w:tc>
        <w:tc>
          <w:tcPr>
            <w:tcW w:w="320" w:type="dxa"/>
            <w:vAlign w:val="bottom"/>
            <w:tcBorders>
              <w:right w:val="single" w:sz="8" w:color="auto"/>
            </w:tcBorders>
            <w:vMerge w:val="restart"/>
          </w:tcPr>
          <w:p>
            <w:pPr>
              <w:ind w:left="100"/>
              <w:spacing w:after="0"/>
              <w:rPr>
                <w:sz w:val="20"/>
                <w:szCs w:val="20"/>
                <w:color w:val="auto"/>
              </w:rPr>
            </w:pPr>
            <w:r>
              <w:rPr>
                <w:rFonts w:ascii="Arial" w:cs="Arial" w:eastAsia="Arial" w:hAnsi="Arial"/>
                <w:sz w:val="18"/>
                <w:szCs w:val="18"/>
                <w:color w:val="auto"/>
              </w:rPr>
              <w:t>6.</w:t>
            </w:r>
          </w:p>
        </w:tc>
        <w:tc>
          <w:tcPr>
            <w:tcW w:w="80" w:type="dxa"/>
            <w:vAlign w:val="bottom"/>
          </w:tcPr>
          <w:p>
            <w:pPr>
              <w:spacing w:after="0"/>
              <w:rPr>
                <w:sz w:val="4"/>
                <w:szCs w:val="4"/>
                <w:color w:val="auto"/>
              </w:rPr>
            </w:pPr>
          </w:p>
        </w:tc>
        <w:tc>
          <w:tcPr>
            <w:tcW w:w="9500" w:type="dxa"/>
            <w:vAlign w:val="bottom"/>
            <w:vMerge w:val="restart"/>
          </w:tcPr>
          <w:p>
            <w:pPr>
              <w:ind w:left="2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76"/>
        </w:trPr>
        <w:tc>
          <w:tcPr>
            <w:tcW w:w="440" w:type="dxa"/>
            <w:vAlign w:val="bottom"/>
          </w:tcPr>
          <w:p>
            <w:pPr>
              <w:spacing w:after="0"/>
              <w:rPr>
                <w:sz w:val="15"/>
                <w:szCs w:val="15"/>
                <w:color w:val="auto"/>
              </w:rPr>
            </w:pPr>
          </w:p>
        </w:tc>
        <w:tc>
          <w:tcPr>
            <w:tcW w:w="1100" w:type="dxa"/>
            <w:vAlign w:val="bottom"/>
            <w:tcBorders>
              <w:right w:val="single" w:sz="8" w:color="auto"/>
            </w:tcBorders>
            <w:gridSpan w:val="2"/>
            <w:vMerge w:val="restart"/>
          </w:tcPr>
          <w:p>
            <w:pPr>
              <w:jc w:val="center"/>
              <w:ind w:right="203"/>
              <w:spacing w:after="0"/>
              <w:rPr>
                <w:sz w:val="20"/>
                <w:szCs w:val="20"/>
                <w:color w:val="auto"/>
              </w:rPr>
            </w:pPr>
            <w:r>
              <w:rPr>
                <w:rFonts w:ascii="Arial" w:cs="Arial" w:eastAsia="Arial" w:hAnsi="Arial"/>
                <w:sz w:val="18"/>
                <w:szCs w:val="18"/>
                <w:color w:val="auto"/>
                <w:w w:val="91"/>
              </w:rPr>
              <w:t>SHARES</w:t>
            </w:r>
          </w:p>
        </w:tc>
        <w:tc>
          <w:tcPr>
            <w:tcW w:w="320" w:type="dxa"/>
            <w:vAlign w:val="bottom"/>
            <w:tcBorders>
              <w:right w:val="single" w:sz="8" w:color="auto"/>
            </w:tcBorders>
            <w:vMerge w:val="continue"/>
          </w:tcPr>
          <w:p>
            <w:pPr>
              <w:spacing w:after="0"/>
              <w:rPr>
                <w:sz w:val="15"/>
                <w:szCs w:val="15"/>
                <w:color w:val="auto"/>
              </w:rPr>
            </w:pPr>
          </w:p>
        </w:tc>
        <w:tc>
          <w:tcPr>
            <w:tcW w:w="80" w:type="dxa"/>
            <w:vAlign w:val="bottom"/>
          </w:tcPr>
          <w:p>
            <w:pPr>
              <w:spacing w:after="0"/>
              <w:rPr>
                <w:sz w:val="15"/>
                <w:szCs w:val="15"/>
                <w:color w:val="auto"/>
              </w:rPr>
            </w:pPr>
          </w:p>
        </w:tc>
        <w:tc>
          <w:tcPr>
            <w:tcW w:w="95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440" w:type="dxa"/>
            <w:vAlign w:val="bottom"/>
          </w:tcPr>
          <w:p>
            <w:pPr>
              <w:spacing w:after="0"/>
              <w:rPr>
                <w:sz w:val="3"/>
                <w:szCs w:val="3"/>
                <w:color w:val="auto"/>
              </w:rPr>
            </w:pPr>
          </w:p>
        </w:tc>
        <w:tc>
          <w:tcPr>
            <w:tcW w:w="1100" w:type="dxa"/>
            <w:vAlign w:val="bottom"/>
            <w:tcBorders>
              <w:right w:val="single" w:sz="8" w:color="auto"/>
            </w:tcBorders>
            <w:gridSpan w:val="2"/>
            <w:vMerge w:val="continue"/>
          </w:tcPr>
          <w:p>
            <w:pPr>
              <w:spacing w:after="0"/>
              <w:rPr>
                <w:sz w:val="3"/>
                <w:szCs w:val="3"/>
                <w:color w:val="auto"/>
              </w:rPr>
            </w:pPr>
          </w:p>
        </w:tc>
        <w:tc>
          <w:tcPr>
            <w:tcW w:w="320" w:type="dxa"/>
            <w:vAlign w:val="bottom"/>
            <w:tcBorders>
              <w:right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95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6"/>
        </w:trPr>
        <w:tc>
          <w:tcPr>
            <w:tcW w:w="1540" w:type="dxa"/>
            <w:vAlign w:val="bottom"/>
            <w:tcBorders>
              <w:right w:val="single" w:sz="8" w:color="auto"/>
            </w:tcBorders>
            <w:gridSpan w:val="3"/>
          </w:tcPr>
          <w:p>
            <w:pPr>
              <w:ind w:left="160"/>
              <w:spacing w:after="0"/>
              <w:rPr>
                <w:sz w:val="20"/>
                <w:szCs w:val="20"/>
                <w:color w:val="auto"/>
              </w:rPr>
            </w:pPr>
            <w:r>
              <w:rPr>
                <w:rFonts w:ascii="Arial" w:cs="Arial" w:eastAsia="Arial" w:hAnsi="Arial"/>
                <w:sz w:val="18"/>
                <w:szCs w:val="18"/>
                <w:color w:val="auto"/>
              </w:rPr>
              <w:t>BENEFICIALLY</w:t>
            </w:r>
          </w:p>
        </w:tc>
        <w:tc>
          <w:tcPr>
            <w:tcW w:w="3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9500" w:type="dxa"/>
            <w:vAlign w:val="bottom"/>
            <w:vMerge w:val="restart"/>
          </w:tcPr>
          <w:p>
            <w:pPr>
              <w:ind w:left="20"/>
              <w:spacing w:after="0"/>
              <w:rPr>
                <w:sz w:val="20"/>
                <w:szCs w:val="20"/>
                <w:color w:val="auto"/>
              </w:rPr>
            </w:pPr>
            <w:r>
              <w:rPr>
                <w:rFonts w:ascii="Arial" w:cs="Arial" w:eastAsia="Arial" w:hAnsi="Arial"/>
                <w:sz w:val="22"/>
                <w:szCs w:val="22"/>
                <w:color w:val="auto"/>
              </w:rPr>
              <w:t>5,453,753</w:t>
            </w:r>
          </w:p>
        </w:tc>
        <w:tc>
          <w:tcPr>
            <w:tcW w:w="0" w:type="dxa"/>
            <w:vAlign w:val="bottom"/>
          </w:tcPr>
          <w:p>
            <w:pPr>
              <w:spacing w:after="0"/>
              <w:rPr>
                <w:sz w:val="1"/>
                <w:szCs w:val="1"/>
                <w:color w:val="auto"/>
              </w:rPr>
            </w:pPr>
          </w:p>
        </w:tc>
      </w:tr>
      <w:tr>
        <w:trPr>
          <w:trHeight w:val="230"/>
        </w:trPr>
        <w:tc>
          <w:tcPr>
            <w:tcW w:w="1540" w:type="dxa"/>
            <w:vAlign w:val="bottom"/>
            <w:tcBorders>
              <w:right w:val="single" w:sz="8" w:color="auto"/>
            </w:tcBorders>
            <w:gridSpan w:val="3"/>
          </w:tcPr>
          <w:p>
            <w:pPr>
              <w:jc w:val="center"/>
              <w:ind w:left="50"/>
              <w:spacing w:after="0"/>
              <w:rPr>
                <w:sz w:val="20"/>
                <w:szCs w:val="20"/>
                <w:color w:val="auto"/>
              </w:rPr>
            </w:pPr>
            <w:r>
              <w:rPr>
                <w:rFonts w:ascii="Arial" w:cs="Arial" w:eastAsia="Arial" w:hAnsi="Arial"/>
                <w:sz w:val="18"/>
                <w:szCs w:val="18"/>
                <w:color w:val="auto"/>
                <w:w w:val="97"/>
              </w:rPr>
              <w:t>OWNED BY</w:t>
            </w:r>
          </w:p>
        </w:tc>
        <w:tc>
          <w:tcPr>
            <w:tcW w:w="320" w:type="dxa"/>
            <w:vAlign w:val="bottom"/>
            <w:tcBorders>
              <w:bottom w:val="single" w:sz="8" w:color="auto"/>
              <w:right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950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440" w:type="dxa"/>
            <w:vAlign w:val="bottom"/>
          </w:tcPr>
          <w:p>
            <w:pPr>
              <w:spacing w:after="0"/>
              <w:rPr>
                <w:sz w:val="15"/>
                <w:szCs w:val="15"/>
                <w:color w:val="auto"/>
              </w:rPr>
            </w:pPr>
          </w:p>
        </w:tc>
        <w:tc>
          <w:tcPr>
            <w:tcW w:w="1100" w:type="dxa"/>
            <w:vAlign w:val="bottom"/>
            <w:tcBorders>
              <w:right w:val="single" w:sz="8" w:color="auto"/>
            </w:tcBorders>
            <w:gridSpan w:val="2"/>
          </w:tcPr>
          <w:p>
            <w:pPr>
              <w:jc w:val="center"/>
              <w:ind w:right="203"/>
              <w:spacing w:after="0" w:line="182" w:lineRule="exact"/>
              <w:rPr>
                <w:sz w:val="20"/>
                <w:szCs w:val="20"/>
                <w:color w:val="auto"/>
              </w:rPr>
            </w:pPr>
            <w:r>
              <w:rPr>
                <w:rFonts w:ascii="Arial" w:cs="Arial" w:eastAsia="Arial" w:hAnsi="Arial"/>
                <w:sz w:val="18"/>
                <w:szCs w:val="18"/>
                <w:color w:val="auto"/>
                <w:w w:val="95"/>
              </w:rPr>
              <w:t>EACH</w:t>
            </w:r>
          </w:p>
        </w:tc>
        <w:tc>
          <w:tcPr>
            <w:tcW w:w="320" w:type="dxa"/>
            <w:vAlign w:val="bottom"/>
            <w:tcBorders>
              <w:right w:val="single" w:sz="8" w:color="auto"/>
            </w:tcBorders>
          </w:tcPr>
          <w:p>
            <w:pPr>
              <w:ind w:left="100"/>
              <w:spacing w:after="0" w:line="182" w:lineRule="exact"/>
              <w:rPr>
                <w:sz w:val="20"/>
                <w:szCs w:val="20"/>
                <w:color w:val="auto"/>
              </w:rPr>
            </w:pPr>
            <w:r>
              <w:rPr>
                <w:rFonts w:ascii="Arial" w:cs="Arial" w:eastAsia="Arial" w:hAnsi="Arial"/>
                <w:sz w:val="18"/>
                <w:szCs w:val="18"/>
                <w:color w:val="auto"/>
              </w:rPr>
              <w:t>7.</w:t>
            </w:r>
          </w:p>
        </w:tc>
        <w:tc>
          <w:tcPr>
            <w:tcW w:w="80" w:type="dxa"/>
            <w:vAlign w:val="bottom"/>
          </w:tcPr>
          <w:p>
            <w:pPr>
              <w:spacing w:after="0"/>
              <w:rPr>
                <w:sz w:val="15"/>
                <w:szCs w:val="15"/>
                <w:color w:val="auto"/>
              </w:rPr>
            </w:pPr>
          </w:p>
        </w:tc>
        <w:tc>
          <w:tcPr>
            <w:tcW w:w="9500" w:type="dxa"/>
            <w:vAlign w:val="bottom"/>
          </w:tcPr>
          <w:p>
            <w:pPr>
              <w:ind w:left="2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540" w:type="dxa"/>
            <w:vAlign w:val="bottom"/>
            <w:tcBorders>
              <w:right w:val="single" w:sz="8" w:color="auto"/>
            </w:tcBorders>
            <w:gridSpan w:val="3"/>
          </w:tcPr>
          <w:p>
            <w:pPr>
              <w:jc w:val="center"/>
              <w:ind w:left="50"/>
              <w:spacing w:after="0"/>
              <w:rPr>
                <w:sz w:val="20"/>
                <w:szCs w:val="20"/>
                <w:color w:val="auto"/>
              </w:rPr>
            </w:pPr>
            <w:r>
              <w:rPr>
                <w:rFonts w:ascii="Arial" w:cs="Arial" w:eastAsia="Arial" w:hAnsi="Arial"/>
                <w:sz w:val="18"/>
                <w:szCs w:val="18"/>
                <w:color w:val="auto"/>
                <w:w w:val="93"/>
              </w:rPr>
              <w:t>REPORTING</w:t>
            </w:r>
          </w:p>
        </w:tc>
        <w:tc>
          <w:tcPr>
            <w:tcW w:w="3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9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440" w:type="dxa"/>
            <w:vAlign w:val="bottom"/>
          </w:tcPr>
          <w:p>
            <w:pPr>
              <w:spacing w:after="0"/>
              <w:rPr>
                <w:sz w:val="21"/>
                <w:szCs w:val="21"/>
                <w:color w:val="auto"/>
              </w:rPr>
            </w:pPr>
          </w:p>
        </w:tc>
        <w:tc>
          <w:tcPr>
            <w:tcW w:w="1100" w:type="dxa"/>
            <w:vAlign w:val="bottom"/>
            <w:tcBorders>
              <w:right w:val="single" w:sz="8" w:color="auto"/>
            </w:tcBorders>
            <w:gridSpan w:val="2"/>
          </w:tcPr>
          <w:p>
            <w:pPr>
              <w:jc w:val="center"/>
              <w:ind w:right="203"/>
              <w:spacing w:after="0"/>
              <w:rPr>
                <w:sz w:val="20"/>
                <w:szCs w:val="20"/>
                <w:color w:val="auto"/>
              </w:rPr>
            </w:pPr>
            <w:r>
              <w:rPr>
                <w:rFonts w:ascii="Arial" w:cs="Arial" w:eastAsia="Arial" w:hAnsi="Arial"/>
                <w:sz w:val="18"/>
                <w:szCs w:val="18"/>
                <w:color w:val="auto"/>
                <w:w w:val="89"/>
              </w:rPr>
              <w:t>PERSON</w:t>
            </w:r>
          </w:p>
        </w:tc>
        <w:tc>
          <w:tcPr>
            <w:tcW w:w="320" w:type="dxa"/>
            <w:vAlign w:val="bottom"/>
            <w:tcBorders>
              <w:right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9500" w:type="dxa"/>
            <w:vAlign w:val="bottom"/>
          </w:tcPr>
          <w:p>
            <w:pPr>
              <w:ind w:left="20"/>
              <w:spacing w:after="0" w:line="244" w:lineRule="exact"/>
              <w:rPr>
                <w:sz w:val="20"/>
                <w:szCs w:val="20"/>
                <w:color w:val="auto"/>
              </w:rPr>
            </w:pPr>
            <w:r>
              <w:rPr>
                <w:rFonts w:ascii="Arial" w:cs="Arial" w:eastAsia="Arial" w:hAnsi="Arial"/>
                <w:sz w:val="22"/>
                <w:szCs w:val="22"/>
                <w:color w:val="auto"/>
              </w:rPr>
              <w:t>106,493</w:t>
            </w:r>
          </w:p>
        </w:tc>
        <w:tc>
          <w:tcPr>
            <w:tcW w:w="0" w:type="dxa"/>
            <w:vAlign w:val="bottom"/>
          </w:tcPr>
          <w:p>
            <w:pPr>
              <w:spacing w:after="0"/>
              <w:rPr>
                <w:sz w:val="1"/>
                <w:szCs w:val="1"/>
                <w:color w:val="auto"/>
              </w:rPr>
            </w:pPr>
          </w:p>
        </w:tc>
      </w:tr>
      <w:tr>
        <w:trPr>
          <w:trHeight w:val="68"/>
        </w:trPr>
        <w:tc>
          <w:tcPr>
            <w:tcW w:w="440" w:type="dxa"/>
            <w:vAlign w:val="bottom"/>
          </w:tcPr>
          <w:p>
            <w:pPr>
              <w:spacing w:after="0"/>
              <w:rPr>
                <w:sz w:val="5"/>
                <w:szCs w:val="5"/>
                <w:color w:val="auto"/>
              </w:rPr>
            </w:pPr>
          </w:p>
        </w:tc>
        <w:tc>
          <w:tcPr>
            <w:tcW w:w="1100" w:type="dxa"/>
            <w:vAlign w:val="bottom"/>
            <w:tcBorders>
              <w:right w:val="single" w:sz="8" w:color="auto"/>
            </w:tcBorders>
            <w:gridSpan w:val="2"/>
            <w:vMerge w:val="restart"/>
          </w:tcPr>
          <w:p>
            <w:pPr>
              <w:jc w:val="center"/>
              <w:ind w:right="203"/>
              <w:spacing w:after="0"/>
              <w:rPr>
                <w:sz w:val="20"/>
                <w:szCs w:val="20"/>
                <w:color w:val="auto"/>
              </w:rPr>
            </w:pPr>
            <w:r>
              <w:rPr>
                <w:rFonts w:ascii="Arial" w:cs="Arial" w:eastAsia="Arial" w:hAnsi="Arial"/>
                <w:sz w:val="18"/>
                <w:szCs w:val="18"/>
                <w:color w:val="auto"/>
              </w:rPr>
              <w:t>WITH</w:t>
            </w:r>
          </w:p>
        </w:tc>
        <w:tc>
          <w:tcPr>
            <w:tcW w:w="320" w:type="dxa"/>
            <w:vAlign w:val="bottom"/>
            <w:tcBorders>
              <w:bottom w:val="single" w:sz="8" w:color="auto"/>
              <w:right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95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440" w:type="dxa"/>
            <w:vAlign w:val="bottom"/>
          </w:tcPr>
          <w:p>
            <w:pPr>
              <w:spacing w:after="0"/>
              <w:rPr>
                <w:sz w:val="12"/>
                <w:szCs w:val="12"/>
                <w:color w:val="auto"/>
              </w:rPr>
            </w:pPr>
          </w:p>
        </w:tc>
        <w:tc>
          <w:tcPr>
            <w:tcW w:w="1100" w:type="dxa"/>
            <w:vAlign w:val="bottom"/>
            <w:tcBorders>
              <w:right w:val="single" w:sz="8" w:color="auto"/>
            </w:tcBorders>
            <w:gridSpan w:val="2"/>
            <w:vMerge w:val="continue"/>
          </w:tcPr>
          <w:p>
            <w:pPr>
              <w:spacing w:after="0"/>
              <w:rPr>
                <w:sz w:val="12"/>
                <w:szCs w:val="12"/>
                <w:color w:val="auto"/>
              </w:rPr>
            </w:pPr>
          </w:p>
        </w:tc>
        <w:tc>
          <w:tcPr>
            <w:tcW w:w="320" w:type="dxa"/>
            <w:vAlign w:val="bottom"/>
            <w:tcBorders>
              <w:right w:val="single" w:sz="8" w:color="auto"/>
            </w:tcBorders>
            <w:vMerge w:val="restart"/>
          </w:tcPr>
          <w:p>
            <w:pPr>
              <w:ind w:left="100"/>
              <w:spacing w:after="0"/>
              <w:rPr>
                <w:sz w:val="20"/>
                <w:szCs w:val="20"/>
                <w:color w:val="auto"/>
              </w:rPr>
            </w:pPr>
            <w:r>
              <w:rPr>
                <w:rFonts w:ascii="Arial" w:cs="Arial" w:eastAsia="Arial" w:hAnsi="Arial"/>
                <w:sz w:val="18"/>
                <w:szCs w:val="18"/>
                <w:color w:val="auto"/>
              </w:rPr>
              <w:t>8.</w:t>
            </w:r>
          </w:p>
        </w:tc>
        <w:tc>
          <w:tcPr>
            <w:tcW w:w="80" w:type="dxa"/>
            <w:vAlign w:val="bottom"/>
          </w:tcPr>
          <w:p>
            <w:pPr>
              <w:spacing w:after="0"/>
              <w:rPr>
                <w:sz w:val="12"/>
                <w:szCs w:val="12"/>
                <w:color w:val="auto"/>
              </w:rPr>
            </w:pPr>
          </w:p>
        </w:tc>
        <w:tc>
          <w:tcPr>
            <w:tcW w:w="9500" w:type="dxa"/>
            <w:vAlign w:val="bottom"/>
            <w:vMerge w:val="restart"/>
          </w:tcPr>
          <w:p>
            <w:pPr>
              <w:ind w:left="2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81"/>
        </w:trPr>
        <w:tc>
          <w:tcPr>
            <w:tcW w:w="440" w:type="dxa"/>
            <w:vAlign w:val="bottom"/>
          </w:tcPr>
          <w:p>
            <w:pPr>
              <w:spacing w:after="0"/>
              <w:rPr>
                <w:sz w:val="7"/>
                <w:szCs w:val="7"/>
                <w:color w:val="auto"/>
              </w:rPr>
            </w:pPr>
          </w:p>
        </w:tc>
        <w:tc>
          <w:tcPr>
            <w:tcW w:w="280" w:type="dxa"/>
            <w:vAlign w:val="bottom"/>
          </w:tcPr>
          <w:p>
            <w:pPr>
              <w:spacing w:after="0"/>
              <w:rPr>
                <w:sz w:val="7"/>
                <w:szCs w:val="7"/>
                <w:color w:val="auto"/>
              </w:rPr>
            </w:pPr>
          </w:p>
        </w:tc>
        <w:tc>
          <w:tcPr>
            <w:tcW w:w="820" w:type="dxa"/>
            <w:vAlign w:val="bottom"/>
            <w:tcBorders>
              <w:right w:val="single" w:sz="8" w:color="auto"/>
            </w:tcBorders>
          </w:tcPr>
          <w:p>
            <w:pPr>
              <w:spacing w:after="0"/>
              <w:rPr>
                <w:sz w:val="7"/>
                <w:szCs w:val="7"/>
                <w:color w:val="auto"/>
              </w:rPr>
            </w:pPr>
          </w:p>
        </w:tc>
        <w:tc>
          <w:tcPr>
            <w:tcW w:w="320" w:type="dxa"/>
            <w:vAlign w:val="bottom"/>
            <w:tcBorders>
              <w:right w:val="single" w:sz="8" w:color="auto"/>
            </w:tcBorders>
            <w:vMerge w:val="continue"/>
          </w:tcPr>
          <w:p>
            <w:pPr>
              <w:spacing w:after="0"/>
              <w:rPr>
                <w:sz w:val="7"/>
                <w:szCs w:val="7"/>
                <w:color w:val="auto"/>
              </w:rPr>
            </w:pPr>
          </w:p>
        </w:tc>
        <w:tc>
          <w:tcPr>
            <w:tcW w:w="80" w:type="dxa"/>
            <w:vAlign w:val="bottom"/>
          </w:tcPr>
          <w:p>
            <w:pPr>
              <w:spacing w:after="0"/>
              <w:rPr>
                <w:sz w:val="7"/>
                <w:szCs w:val="7"/>
                <w:color w:val="auto"/>
              </w:rPr>
            </w:pPr>
          </w:p>
        </w:tc>
        <w:tc>
          <w:tcPr>
            <w:tcW w:w="95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84"/>
        </w:trPr>
        <w:tc>
          <w:tcPr>
            <w:tcW w:w="4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20" w:type="dxa"/>
            <w:vAlign w:val="bottom"/>
            <w:tcBorders>
              <w:bottom w:val="single" w:sz="8" w:color="auto"/>
              <w:right w:val="single" w:sz="8" w:color="auto"/>
            </w:tcBorders>
          </w:tcPr>
          <w:p>
            <w:pPr>
              <w:spacing w:after="0"/>
              <w:rPr>
                <w:sz w:val="24"/>
                <w:szCs w:val="24"/>
                <w:color w:val="auto"/>
              </w:rPr>
            </w:pPr>
          </w:p>
        </w:tc>
        <w:tc>
          <w:tcPr>
            <w:tcW w:w="320" w:type="dxa"/>
            <w:vAlign w:val="bottom"/>
            <w:tcBorders>
              <w:bottom w:val="single" w:sz="8" w:color="auto"/>
              <w:right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50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5,453,753</w:t>
            </w:r>
          </w:p>
        </w:tc>
        <w:tc>
          <w:tcPr>
            <w:tcW w:w="0" w:type="dxa"/>
            <w:vAlign w:val="bottom"/>
          </w:tcPr>
          <w:p>
            <w:pPr>
              <w:spacing w:after="0"/>
              <w:rPr>
                <w:sz w:val="1"/>
                <w:szCs w:val="1"/>
                <w:color w:val="auto"/>
              </w:rPr>
            </w:pPr>
          </w:p>
        </w:tc>
      </w:tr>
      <w:tr>
        <w:trPr>
          <w:trHeight w:val="226"/>
        </w:trPr>
        <w:tc>
          <w:tcPr>
            <w:tcW w:w="440" w:type="dxa"/>
            <w:vAlign w:val="bottom"/>
          </w:tcPr>
          <w:p>
            <w:pPr>
              <w:jc w:val="right"/>
              <w:spacing w:after="0"/>
              <w:rPr>
                <w:sz w:val="20"/>
                <w:szCs w:val="20"/>
                <w:color w:val="auto"/>
              </w:rPr>
            </w:pPr>
            <w:r>
              <w:rPr>
                <w:rFonts w:ascii="Arial" w:cs="Arial" w:eastAsia="Arial" w:hAnsi="Arial"/>
                <w:sz w:val="18"/>
                <w:szCs w:val="18"/>
                <w:color w:val="auto"/>
              </w:rPr>
              <w:t>9.</w:t>
            </w:r>
          </w:p>
        </w:tc>
        <w:tc>
          <w:tcPr>
            <w:tcW w:w="280" w:type="dxa"/>
            <w:vAlign w:val="bottom"/>
            <w:tcBorders>
              <w:right w:val="single" w:sz="8" w:color="auto"/>
            </w:tcBorders>
          </w:tcPr>
          <w:p>
            <w:pPr>
              <w:spacing w:after="0"/>
              <w:rPr>
                <w:sz w:val="19"/>
                <w:szCs w:val="19"/>
                <w:color w:val="auto"/>
              </w:rPr>
            </w:pPr>
          </w:p>
        </w:tc>
        <w:tc>
          <w:tcPr>
            <w:tcW w:w="1140" w:type="dxa"/>
            <w:vAlign w:val="bottom"/>
            <w:gridSpan w:val="2"/>
          </w:tcPr>
          <w:p>
            <w:pPr>
              <w:ind w:left="120"/>
              <w:spacing w:after="0"/>
              <w:rPr>
                <w:sz w:val="20"/>
                <w:szCs w:val="20"/>
                <w:color w:val="auto"/>
              </w:rPr>
            </w:pPr>
            <w:r>
              <w:rPr>
                <w:rFonts w:ascii="Arial" w:cs="Arial" w:eastAsia="Arial" w:hAnsi="Arial"/>
                <w:sz w:val="18"/>
                <w:szCs w:val="18"/>
                <w:color w:val="auto"/>
                <w:w w:val="85"/>
              </w:rPr>
              <w:t>AGGREGATE</w:t>
            </w:r>
          </w:p>
        </w:tc>
        <w:tc>
          <w:tcPr>
            <w:tcW w:w="9580" w:type="dxa"/>
            <w:vAlign w:val="bottom"/>
            <w:gridSpan w:val="2"/>
          </w:tcPr>
          <w:p>
            <w:pPr>
              <w:ind w:left="100"/>
              <w:spacing w:after="0"/>
              <w:rPr>
                <w:sz w:val="20"/>
                <w:szCs w:val="20"/>
                <w:color w:val="auto"/>
              </w:rPr>
            </w:pPr>
            <w:r>
              <w:rPr>
                <w:rFonts w:ascii="Arial" w:cs="Arial" w:eastAsia="Arial" w:hAnsi="Arial"/>
                <w:sz w:val="18"/>
                <w:szCs w:val="18"/>
                <w:color w:val="auto"/>
              </w:rPr>
              <w:t>AMOUNT BENEFICIALLY OWNED BY EACH REPORTING PERSON</w:t>
            </w:r>
          </w:p>
        </w:tc>
        <w:tc>
          <w:tcPr>
            <w:tcW w:w="0" w:type="dxa"/>
            <w:vAlign w:val="bottom"/>
          </w:tcPr>
          <w:p>
            <w:pPr>
              <w:spacing w:after="0"/>
              <w:rPr>
                <w:sz w:val="1"/>
                <w:szCs w:val="1"/>
                <w:color w:val="auto"/>
              </w:rPr>
            </w:pPr>
          </w:p>
        </w:tc>
      </w:tr>
      <w:tr>
        <w:trPr>
          <w:trHeight w:val="484"/>
        </w:trPr>
        <w:tc>
          <w:tcPr>
            <w:tcW w:w="440" w:type="dxa"/>
            <w:vAlign w:val="bottom"/>
            <w:tcBorders>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1140" w:type="dxa"/>
            <w:vAlign w:val="bottom"/>
            <w:tcBorders>
              <w:bottom w:val="single" w:sz="8" w:color="auto"/>
            </w:tcBorders>
            <w:gridSpan w:val="2"/>
          </w:tcPr>
          <w:p>
            <w:pPr>
              <w:ind w:left="120"/>
              <w:spacing w:after="0"/>
              <w:rPr>
                <w:sz w:val="20"/>
                <w:szCs w:val="20"/>
                <w:color w:val="auto"/>
              </w:rPr>
            </w:pPr>
            <w:r>
              <w:rPr>
                <w:rFonts w:ascii="Arial" w:cs="Arial" w:eastAsia="Arial" w:hAnsi="Arial"/>
                <w:sz w:val="22"/>
                <w:szCs w:val="22"/>
                <w:color w:val="auto"/>
              </w:rPr>
              <w:t>5,560,246</w:t>
            </w:r>
          </w:p>
        </w:tc>
        <w:tc>
          <w:tcPr>
            <w:tcW w:w="80" w:type="dxa"/>
            <w:vAlign w:val="bottom"/>
            <w:tcBorders>
              <w:bottom w:val="single" w:sz="8" w:color="auto"/>
            </w:tcBorders>
          </w:tcPr>
          <w:p>
            <w:pPr>
              <w:spacing w:after="0"/>
              <w:rPr>
                <w:sz w:val="24"/>
                <w:szCs w:val="24"/>
                <w:color w:val="auto"/>
              </w:rPr>
            </w:pPr>
          </w:p>
        </w:tc>
        <w:tc>
          <w:tcPr>
            <w:tcW w:w="95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440" w:type="dxa"/>
            <w:vAlign w:val="bottom"/>
          </w:tcPr>
          <w:p>
            <w:pPr>
              <w:jc w:val="right"/>
              <w:spacing w:after="0"/>
              <w:rPr>
                <w:sz w:val="20"/>
                <w:szCs w:val="20"/>
                <w:color w:val="auto"/>
              </w:rPr>
            </w:pPr>
            <w:r>
              <w:rPr>
                <w:rFonts w:ascii="Arial" w:cs="Arial" w:eastAsia="Arial" w:hAnsi="Arial"/>
                <w:sz w:val="18"/>
                <w:szCs w:val="18"/>
                <w:color w:val="auto"/>
              </w:rPr>
              <w:t>10.</w:t>
            </w:r>
          </w:p>
        </w:tc>
        <w:tc>
          <w:tcPr>
            <w:tcW w:w="280" w:type="dxa"/>
            <w:vAlign w:val="bottom"/>
            <w:tcBorders>
              <w:right w:val="single" w:sz="8" w:color="auto"/>
            </w:tcBorders>
          </w:tcPr>
          <w:p>
            <w:pPr>
              <w:spacing w:after="0"/>
              <w:rPr>
                <w:sz w:val="24"/>
                <w:szCs w:val="24"/>
                <w:color w:val="auto"/>
              </w:rPr>
            </w:pPr>
          </w:p>
        </w:tc>
        <w:tc>
          <w:tcPr>
            <w:tcW w:w="10720" w:type="dxa"/>
            <w:vAlign w:val="bottom"/>
            <w:gridSpan w:val="4"/>
          </w:tcPr>
          <w:p>
            <w:pPr>
              <w:ind w:left="120"/>
              <w:spacing w:after="0" w:line="207" w:lineRule="exact"/>
              <w:rPr>
                <w:sz w:val="20"/>
                <w:szCs w:val="20"/>
                <w:color w:val="auto"/>
              </w:rPr>
            </w:pPr>
            <w:r>
              <w:rPr>
                <w:rFonts w:ascii="Arial" w:cs="Arial" w:eastAsia="Arial" w:hAnsi="Arial"/>
                <w:sz w:val="18"/>
                <w:szCs w:val="18"/>
                <w:color w:val="auto"/>
              </w:rPr>
              <w:t xml:space="preserve">CHECK BOX IF THE AGGREGATE AMOUNT IN ROW (9) EXCLUDES CERTAIN SHARES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90"/>
        </w:trPr>
        <w:tc>
          <w:tcPr>
            <w:tcW w:w="440" w:type="dxa"/>
            <w:vAlign w:val="bottom"/>
            <w:tcBorders>
              <w:bottom w:val="single" w:sz="8" w:color="auto"/>
            </w:tcBorders>
          </w:tcPr>
          <w:p>
            <w:pPr>
              <w:spacing w:after="0"/>
              <w:rPr>
                <w:sz w:val="16"/>
                <w:szCs w:val="16"/>
                <w:color w:val="auto"/>
              </w:rPr>
            </w:pPr>
          </w:p>
        </w:tc>
        <w:tc>
          <w:tcPr>
            <w:tcW w:w="280" w:type="dxa"/>
            <w:vAlign w:val="bottom"/>
            <w:tcBorders>
              <w:bottom w:val="single" w:sz="8" w:color="auto"/>
              <w:right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9580" w:type="dxa"/>
            <w:vAlign w:val="bottom"/>
            <w:tcBorders>
              <w:bottom w:val="single" w:sz="8" w:color="auto"/>
            </w:tcBorders>
            <w:gridSpan w:val="2"/>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440" w:type="dxa"/>
            <w:vAlign w:val="bottom"/>
          </w:tcPr>
          <w:p>
            <w:pPr>
              <w:jc w:val="right"/>
              <w:spacing w:after="0"/>
              <w:rPr>
                <w:sz w:val="20"/>
                <w:szCs w:val="20"/>
                <w:color w:val="auto"/>
              </w:rPr>
            </w:pPr>
            <w:r>
              <w:rPr>
                <w:rFonts w:ascii="Arial" w:cs="Arial" w:eastAsia="Arial" w:hAnsi="Arial"/>
                <w:sz w:val="18"/>
                <w:szCs w:val="18"/>
                <w:color w:val="auto"/>
              </w:rPr>
              <w:t>11.</w:t>
            </w:r>
          </w:p>
        </w:tc>
        <w:tc>
          <w:tcPr>
            <w:tcW w:w="280" w:type="dxa"/>
            <w:vAlign w:val="bottom"/>
            <w:tcBorders>
              <w:right w:val="single" w:sz="8" w:color="auto"/>
            </w:tcBorders>
          </w:tcPr>
          <w:p>
            <w:pPr>
              <w:spacing w:after="0"/>
              <w:rPr>
                <w:sz w:val="19"/>
                <w:szCs w:val="19"/>
                <w:color w:val="auto"/>
              </w:rPr>
            </w:pPr>
          </w:p>
        </w:tc>
        <w:tc>
          <w:tcPr>
            <w:tcW w:w="10720" w:type="dxa"/>
            <w:vAlign w:val="bottom"/>
            <w:gridSpan w:val="4"/>
          </w:tcPr>
          <w:p>
            <w:pPr>
              <w:ind w:left="120"/>
              <w:spacing w:after="0"/>
              <w:rPr>
                <w:sz w:val="20"/>
                <w:szCs w:val="20"/>
                <w:color w:val="auto"/>
              </w:rPr>
            </w:pPr>
            <w:r>
              <w:rPr>
                <w:rFonts w:ascii="Arial" w:cs="Arial" w:eastAsia="Arial" w:hAnsi="Arial"/>
                <w:sz w:val="18"/>
                <w:szCs w:val="18"/>
                <w:color w:val="auto"/>
              </w:rPr>
              <w:t>PERCENT OF CLASS REPRESENTED BY AMOUNT IN ROW 9</w:t>
            </w:r>
          </w:p>
        </w:tc>
        <w:tc>
          <w:tcPr>
            <w:tcW w:w="0" w:type="dxa"/>
            <w:vAlign w:val="bottom"/>
          </w:tcPr>
          <w:p>
            <w:pPr>
              <w:spacing w:after="0"/>
              <w:rPr>
                <w:sz w:val="1"/>
                <w:szCs w:val="1"/>
                <w:color w:val="auto"/>
              </w:rPr>
            </w:pPr>
          </w:p>
        </w:tc>
      </w:tr>
      <w:tr>
        <w:trPr>
          <w:trHeight w:val="484"/>
        </w:trPr>
        <w:tc>
          <w:tcPr>
            <w:tcW w:w="440" w:type="dxa"/>
            <w:vAlign w:val="bottom"/>
            <w:tcBorders>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1140" w:type="dxa"/>
            <w:vAlign w:val="bottom"/>
            <w:tcBorders>
              <w:bottom w:val="single" w:sz="8" w:color="auto"/>
            </w:tcBorders>
            <w:gridSpan w:val="2"/>
          </w:tcPr>
          <w:p>
            <w:pPr>
              <w:ind w:left="120"/>
              <w:spacing w:after="0"/>
              <w:rPr>
                <w:sz w:val="20"/>
                <w:szCs w:val="20"/>
                <w:color w:val="auto"/>
              </w:rPr>
            </w:pPr>
            <w:r>
              <w:rPr>
                <w:rFonts w:ascii="Arial" w:cs="Arial" w:eastAsia="Arial" w:hAnsi="Arial"/>
                <w:sz w:val="22"/>
                <w:szCs w:val="22"/>
                <w:color w:val="auto"/>
              </w:rPr>
              <w:t>20.3% (1)</w:t>
            </w:r>
          </w:p>
        </w:tc>
        <w:tc>
          <w:tcPr>
            <w:tcW w:w="80" w:type="dxa"/>
            <w:vAlign w:val="bottom"/>
            <w:tcBorders>
              <w:bottom w:val="single" w:sz="8" w:color="auto"/>
            </w:tcBorders>
          </w:tcPr>
          <w:p>
            <w:pPr>
              <w:spacing w:after="0"/>
              <w:rPr>
                <w:sz w:val="24"/>
                <w:szCs w:val="24"/>
                <w:color w:val="auto"/>
              </w:rPr>
            </w:pPr>
          </w:p>
        </w:tc>
        <w:tc>
          <w:tcPr>
            <w:tcW w:w="95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440" w:type="dxa"/>
            <w:vAlign w:val="bottom"/>
          </w:tcPr>
          <w:p>
            <w:pPr>
              <w:jc w:val="right"/>
              <w:spacing w:after="0"/>
              <w:rPr>
                <w:sz w:val="20"/>
                <w:szCs w:val="20"/>
                <w:color w:val="auto"/>
              </w:rPr>
            </w:pPr>
            <w:r>
              <w:rPr>
                <w:rFonts w:ascii="Arial" w:cs="Arial" w:eastAsia="Arial" w:hAnsi="Arial"/>
                <w:sz w:val="18"/>
                <w:szCs w:val="18"/>
                <w:color w:val="auto"/>
              </w:rPr>
              <w:t>12.</w:t>
            </w:r>
          </w:p>
        </w:tc>
        <w:tc>
          <w:tcPr>
            <w:tcW w:w="280" w:type="dxa"/>
            <w:vAlign w:val="bottom"/>
            <w:tcBorders>
              <w:right w:val="single" w:sz="8" w:color="auto"/>
            </w:tcBorders>
          </w:tcPr>
          <w:p>
            <w:pPr>
              <w:spacing w:after="0"/>
              <w:rPr>
                <w:sz w:val="19"/>
                <w:szCs w:val="19"/>
                <w:color w:val="auto"/>
              </w:rPr>
            </w:pPr>
          </w:p>
        </w:tc>
        <w:tc>
          <w:tcPr>
            <w:tcW w:w="10720" w:type="dxa"/>
            <w:vAlign w:val="bottom"/>
            <w:gridSpan w:val="4"/>
          </w:tcPr>
          <w:p>
            <w:pPr>
              <w:ind w:left="120"/>
              <w:spacing w:after="0"/>
              <w:rPr>
                <w:sz w:val="20"/>
                <w:szCs w:val="20"/>
                <w:color w:val="auto"/>
              </w:rPr>
            </w:pPr>
            <w:r>
              <w:rPr>
                <w:rFonts w:ascii="Arial" w:cs="Arial" w:eastAsia="Arial" w:hAnsi="Arial"/>
                <w:sz w:val="18"/>
                <w:szCs w:val="18"/>
                <w:color w:val="auto"/>
              </w:rPr>
              <w:t>TYPE OF REPORTING PERSON</w:t>
            </w:r>
          </w:p>
        </w:tc>
        <w:tc>
          <w:tcPr>
            <w:tcW w:w="0" w:type="dxa"/>
            <w:vAlign w:val="bottom"/>
          </w:tcPr>
          <w:p>
            <w:pPr>
              <w:spacing w:after="0"/>
              <w:rPr>
                <w:sz w:val="1"/>
                <w:szCs w:val="1"/>
                <w:color w:val="auto"/>
              </w:rPr>
            </w:pPr>
          </w:p>
        </w:tc>
      </w:tr>
      <w:tr>
        <w:trPr>
          <w:trHeight w:val="484"/>
        </w:trPr>
        <w:tc>
          <w:tcPr>
            <w:tcW w:w="440" w:type="dxa"/>
            <w:vAlign w:val="bottom"/>
            <w:tcBorders>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820" w:type="dxa"/>
            <w:vAlign w:val="bottom"/>
            <w:tcBorders>
              <w:bottom w:val="single" w:sz="8" w:color="auto"/>
            </w:tcBorders>
          </w:tcPr>
          <w:p>
            <w:pPr>
              <w:ind w:left="120"/>
              <w:spacing w:after="0"/>
              <w:rPr>
                <w:sz w:val="20"/>
                <w:szCs w:val="20"/>
                <w:color w:val="auto"/>
              </w:rPr>
            </w:pPr>
            <w:r>
              <w:rPr>
                <w:rFonts w:ascii="Arial" w:cs="Arial" w:eastAsia="Arial" w:hAnsi="Arial"/>
                <w:sz w:val="22"/>
                <w:szCs w:val="22"/>
                <w:color w:val="auto"/>
              </w:rPr>
              <w:t>IN</w:t>
            </w:r>
          </w:p>
        </w:tc>
        <w:tc>
          <w:tcPr>
            <w:tcW w:w="3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5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40"/>
          </w:cols>
          <w:pgMar w:left="240" w:top="270" w:right="219" w:bottom="1440" w:gutter="0" w:footer="0" w:header="0"/>
        </w:sectPr>
      </w:pPr>
    </w:p>
    <w:bookmarkStart w:id="5" w:name="page6"/>
    <w:bookmarkEnd w:id="5"/>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4"/>
        </w:trPr>
        <w:tc>
          <w:tcPr>
            <w:tcW w:w="4440" w:type="dxa"/>
            <w:vAlign w:val="bottom"/>
            <w:gridSpan w:val="3"/>
          </w:tcPr>
          <w:p>
            <w:pPr>
              <w:spacing w:after="0"/>
              <w:rPr>
                <w:sz w:val="20"/>
                <w:szCs w:val="20"/>
                <w:color w:val="auto"/>
              </w:rPr>
            </w:pPr>
            <w:r>
              <w:rPr>
                <w:rFonts w:ascii="Arial" w:cs="Arial" w:eastAsia="Arial" w:hAnsi="Arial"/>
                <w:sz w:val="18"/>
                <w:szCs w:val="18"/>
                <w:b w:val="1"/>
                <w:bCs w:val="1"/>
                <w:color w:val="auto"/>
              </w:rPr>
              <w:t>CUSIP No. 09627Y109</w:t>
            </w:r>
          </w:p>
        </w:tc>
        <w:tc>
          <w:tcPr>
            <w:tcW w:w="2820" w:type="dxa"/>
            <w:vAlign w:val="bottom"/>
          </w:tcPr>
          <w:p>
            <w:pPr>
              <w:ind w:left="840"/>
              <w:spacing w:after="0"/>
              <w:rPr>
                <w:sz w:val="20"/>
                <w:szCs w:val="20"/>
                <w:color w:val="auto"/>
              </w:rPr>
            </w:pPr>
            <w:r>
              <w:rPr>
                <w:rFonts w:ascii="Arial" w:cs="Arial" w:eastAsia="Arial" w:hAnsi="Arial"/>
                <w:sz w:val="18"/>
                <w:szCs w:val="18"/>
                <w:b w:val="1"/>
                <w:bCs w:val="1"/>
                <w:color w:val="auto"/>
              </w:rPr>
              <w:t>SCHEDULE 13G</w:t>
            </w:r>
          </w:p>
        </w:tc>
        <w:tc>
          <w:tcPr>
            <w:tcW w:w="4180" w:type="dxa"/>
            <w:vAlign w:val="bottom"/>
          </w:tcPr>
          <w:p>
            <w:pPr>
              <w:ind w:left="640"/>
              <w:spacing w:after="0"/>
              <w:rPr>
                <w:sz w:val="20"/>
                <w:szCs w:val="20"/>
                <w:color w:val="auto"/>
              </w:rPr>
            </w:pPr>
            <w:r>
              <w:rPr>
                <w:rFonts w:ascii="Arial" w:cs="Arial" w:eastAsia="Arial" w:hAnsi="Arial"/>
                <w:sz w:val="18"/>
                <w:szCs w:val="18"/>
                <w:b w:val="1"/>
                <w:bCs w:val="1"/>
                <w:color w:val="auto"/>
              </w:rPr>
              <w:t>Page 6 of 12 Pages</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3820" w:type="dxa"/>
            <w:vAlign w:val="bottom"/>
            <w:tcBorders>
              <w:bottom w:val="single" w:sz="8" w:color="auto"/>
            </w:tcBorders>
          </w:tcPr>
          <w:p>
            <w:pPr>
              <w:spacing w:after="0"/>
              <w:rPr>
                <w:sz w:val="12"/>
                <w:szCs w:val="12"/>
                <w:color w:val="auto"/>
              </w:rPr>
            </w:pPr>
          </w:p>
        </w:tc>
        <w:tc>
          <w:tcPr>
            <w:tcW w:w="2820" w:type="dxa"/>
            <w:vAlign w:val="bottom"/>
            <w:tcBorders>
              <w:bottom w:val="single" w:sz="8" w:color="auto"/>
            </w:tcBorders>
          </w:tcPr>
          <w:p>
            <w:pPr>
              <w:spacing w:after="0"/>
              <w:rPr>
                <w:sz w:val="12"/>
                <w:szCs w:val="12"/>
                <w:color w:val="auto"/>
              </w:rPr>
            </w:pPr>
          </w:p>
        </w:tc>
        <w:tc>
          <w:tcPr>
            <w:tcW w:w="418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24"/>
        </w:trPr>
        <w:tc>
          <w:tcPr>
            <w:tcW w:w="20" w:type="dxa"/>
            <w:vAlign w:val="bottom"/>
            <w:vMerge w:val="continue"/>
          </w:tcPr>
          <w:p>
            <w:pPr>
              <w:spacing w:after="0"/>
              <w:rPr>
                <w:sz w:val="19"/>
                <w:szCs w:val="19"/>
                <w:color w:val="auto"/>
              </w:rPr>
            </w:pPr>
          </w:p>
        </w:tc>
        <w:tc>
          <w:tcPr>
            <w:tcW w:w="600" w:type="dxa"/>
            <w:vAlign w:val="bottom"/>
          </w:tcPr>
          <w:p>
            <w:pPr>
              <w:jc w:val="right"/>
              <w:ind w:right="130"/>
              <w:spacing w:after="0"/>
              <w:rPr>
                <w:sz w:val="20"/>
                <w:szCs w:val="20"/>
                <w:color w:val="auto"/>
              </w:rPr>
            </w:pPr>
            <w:r>
              <w:rPr>
                <w:rFonts w:ascii="Arial" w:cs="Arial" w:eastAsia="Arial" w:hAnsi="Arial"/>
                <w:sz w:val="18"/>
                <w:szCs w:val="18"/>
                <w:color w:val="auto"/>
              </w:rPr>
              <w:t>1.</w:t>
            </w:r>
          </w:p>
        </w:tc>
        <w:tc>
          <w:tcPr>
            <w:tcW w:w="3820" w:type="dxa"/>
            <w:vAlign w:val="bottom"/>
          </w:tcPr>
          <w:p>
            <w:pPr>
              <w:ind w:left="220"/>
              <w:spacing w:after="0"/>
              <w:rPr>
                <w:sz w:val="20"/>
                <w:szCs w:val="20"/>
                <w:color w:val="auto"/>
              </w:rPr>
            </w:pPr>
            <w:r>
              <w:rPr>
                <w:rFonts w:ascii="Arial" w:cs="Arial" w:eastAsia="Arial" w:hAnsi="Arial"/>
                <w:sz w:val="18"/>
                <w:szCs w:val="18"/>
                <w:color w:val="auto"/>
              </w:rPr>
              <w:t>NAMES OF REPORTING PERSONS</w:t>
            </w:r>
          </w:p>
        </w:tc>
        <w:tc>
          <w:tcPr>
            <w:tcW w:w="2820" w:type="dxa"/>
            <w:vAlign w:val="bottom"/>
          </w:tcPr>
          <w:p>
            <w:pPr>
              <w:spacing w:after="0"/>
              <w:rPr>
                <w:sz w:val="19"/>
                <w:szCs w:val="19"/>
                <w:color w:val="auto"/>
              </w:rPr>
            </w:pPr>
          </w:p>
        </w:tc>
        <w:tc>
          <w:tcPr>
            <w:tcW w:w="41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7251700</wp:posOffset>
            </wp:positionH>
            <wp:positionV relativeFrom="paragraph">
              <wp:posOffset>-154305</wp:posOffset>
            </wp:positionV>
            <wp:extent cx="8890" cy="524002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8890" cy="524002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-154305</wp:posOffset>
            </wp:positionV>
            <wp:extent cx="8890" cy="524002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8890" cy="5240020"/>
                    </a:xfrm>
                    <a:prstGeom prst="rect">
                      <a:avLst/>
                    </a:prstGeom>
                    <a:noFill/>
                  </pic:spPr>
                </pic:pic>
              </a:graphicData>
            </a:graphic>
          </wp:anchor>
        </w:drawing>
        <w:drawing>
          <wp:anchor simplePos="0" relativeHeight="251657728" behindDoc="1" locked="0" layoutInCell="0" allowOverlap="1">
            <wp:simplePos x="0" y="0"/>
            <wp:positionH relativeFrom="column">
              <wp:posOffset>442595</wp:posOffset>
            </wp:positionH>
            <wp:positionV relativeFrom="paragraph">
              <wp:posOffset>-154305</wp:posOffset>
            </wp:positionV>
            <wp:extent cx="8890" cy="1689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8890" cy="1689735"/>
                    </a:xfrm>
                    <a:prstGeom prst="rect">
                      <a:avLst/>
                    </a:prstGeom>
                    <a:noFill/>
                  </pic:spPr>
                </pic:pic>
              </a:graphicData>
            </a:graphic>
          </wp:anchor>
        </w:drawing>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4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720" w:type="dxa"/>
            <w:vAlign w:val="bottom"/>
            <w:tcBorders>
              <w:bottom w:val="single" w:sz="8" w:color="auto"/>
            </w:tcBorders>
            <w:gridSpan w:val="3"/>
          </w:tcPr>
          <w:p>
            <w:pPr>
              <w:ind w:left="120"/>
              <w:spacing w:after="0"/>
              <w:rPr>
                <w:sz w:val="20"/>
                <w:szCs w:val="20"/>
                <w:color w:val="auto"/>
              </w:rPr>
            </w:pPr>
            <w:r>
              <w:rPr>
                <w:rFonts w:ascii="Arial" w:cs="Arial" w:eastAsia="Arial" w:hAnsi="Arial"/>
                <w:sz w:val="22"/>
                <w:szCs w:val="22"/>
                <w:b w:val="1"/>
                <w:bCs w:val="1"/>
                <w:color w:val="auto"/>
              </w:rPr>
              <w:t>Kevin P. Starr</w:t>
            </w:r>
          </w:p>
        </w:tc>
        <w:tc>
          <w:tcPr>
            <w:tcW w:w="0" w:type="dxa"/>
            <w:vAlign w:val="bottom"/>
          </w:tcPr>
          <w:p>
            <w:pPr>
              <w:spacing w:after="0"/>
              <w:rPr>
                <w:sz w:val="1"/>
                <w:szCs w:val="1"/>
                <w:color w:val="auto"/>
              </w:rPr>
            </w:pPr>
          </w:p>
        </w:tc>
      </w:tr>
      <w:tr>
        <w:trPr>
          <w:trHeight w:val="164"/>
        </w:trPr>
        <w:tc>
          <w:tcPr>
            <w:tcW w:w="440" w:type="dxa"/>
            <w:vAlign w:val="bottom"/>
          </w:tcPr>
          <w:p>
            <w:pPr>
              <w:jc w:val="right"/>
              <w:spacing w:after="0" w:line="164" w:lineRule="exact"/>
              <w:rPr>
                <w:sz w:val="20"/>
                <w:szCs w:val="20"/>
                <w:color w:val="auto"/>
              </w:rPr>
            </w:pPr>
            <w:r>
              <w:rPr>
                <w:rFonts w:ascii="Arial" w:cs="Arial" w:eastAsia="Arial" w:hAnsi="Arial"/>
                <w:sz w:val="18"/>
                <w:szCs w:val="18"/>
                <w:color w:val="auto"/>
              </w:rPr>
              <w:t>2.</w:t>
            </w:r>
          </w:p>
        </w:tc>
        <w:tc>
          <w:tcPr>
            <w:tcW w:w="280" w:type="dxa"/>
            <w:vAlign w:val="bottom"/>
          </w:tcPr>
          <w:p>
            <w:pPr>
              <w:spacing w:after="0"/>
              <w:rPr>
                <w:sz w:val="14"/>
                <w:szCs w:val="14"/>
                <w:color w:val="auto"/>
              </w:rPr>
            </w:pPr>
          </w:p>
        </w:tc>
        <w:tc>
          <w:tcPr>
            <w:tcW w:w="10720" w:type="dxa"/>
            <w:vAlign w:val="bottom"/>
            <w:gridSpan w:val="3"/>
          </w:tcPr>
          <w:p>
            <w:pPr>
              <w:ind w:left="120"/>
              <w:spacing w:after="0" w:line="164" w:lineRule="exact"/>
              <w:rPr>
                <w:sz w:val="20"/>
                <w:szCs w:val="20"/>
                <w:color w:val="auto"/>
              </w:rPr>
            </w:pPr>
            <w:r>
              <w:rPr>
                <w:rFonts w:ascii="Arial" w:cs="Arial" w:eastAsia="Arial" w:hAnsi="Arial"/>
                <w:sz w:val="18"/>
                <w:szCs w:val="18"/>
                <w:color w:val="auto"/>
              </w:rPr>
              <w:t>CHECK THE APPROPRIATE BOX IF A MEMBER OF A GROUP</w:t>
            </w:r>
          </w:p>
        </w:tc>
        <w:tc>
          <w:tcPr>
            <w:tcW w:w="0" w:type="dxa"/>
            <w:vAlign w:val="bottom"/>
          </w:tcPr>
          <w:p>
            <w:pPr>
              <w:spacing w:after="0"/>
              <w:rPr>
                <w:sz w:val="1"/>
                <w:szCs w:val="1"/>
                <w:color w:val="auto"/>
              </w:rPr>
            </w:pPr>
          </w:p>
        </w:tc>
      </w:tr>
      <w:tr>
        <w:trPr>
          <w:trHeight w:val="283"/>
        </w:trPr>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ind w:left="12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9900" w:type="dxa"/>
            <w:vAlign w:val="bottom"/>
            <w:gridSpan w:val="2"/>
          </w:tcPr>
          <w:p>
            <w:pPr>
              <w:ind w:left="10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7"/>
        </w:trPr>
        <w:tc>
          <w:tcPr>
            <w:tcW w:w="44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720" w:type="dxa"/>
            <w:vAlign w:val="bottom"/>
            <w:tcBorders>
              <w:bottom w:val="single" w:sz="8" w:color="auto"/>
            </w:tcBorders>
            <w:gridSpan w:val="3"/>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440" w:type="dxa"/>
            <w:vAlign w:val="bottom"/>
          </w:tcPr>
          <w:p>
            <w:pPr>
              <w:jc w:val="right"/>
              <w:spacing w:after="0"/>
              <w:rPr>
                <w:sz w:val="20"/>
                <w:szCs w:val="20"/>
                <w:color w:val="auto"/>
              </w:rPr>
            </w:pPr>
            <w:r>
              <w:rPr>
                <w:rFonts w:ascii="Arial" w:cs="Arial" w:eastAsia="Arial" w:hAnsi="Arial"/>
                <w:sz w:val="18"/>
                <w:szCs w:val="18"/>
                <w:color w:val="auto"/>
              </w:rPr>
              <w:t>3.</w:t>
            </w:r>
          </w:p>
        </w:tc>
        <w:tc>
          <w:tcPr>
            <w:tcW w:w="280" w:type="dxa"/>
            <w:vAlign w:val="bottom"/>
          </w:tcPr>
          <w:p>
            <w:pPr>
              <w:spacing w:after="0"/>
              <w:rPr>
                <w:sz w:val="19"/>
                <w:szCs w:val="19"/>
                <w:color w:val="auto"/>
              </w:rPr>
            </w:pPr>
          </w:p>
        </w:tc>
        <w:tc>
          <w:tcPr>
            <w:tcW w:w="10720" w:type="dxa"/>
            <w:vAlign w:val="bottom"/>
            <w:gridSpan w:val="3"/>
          </w:tcPr>
          <w:p>
            <w:pPr>
              <w:ind w:left="120"/>
              <w:spacing w:after="0"/>
              <w:rPr>
                <w:sz w:val="20"/>
                <w:szCs w:val="20"/>
                <w:color w:val="auto"/>
              </w:rPr>
            </w:pPr>
            <w:r>
              <w:rPr>
                <w:rFonts w:ascii="Arial" w:cs="Arial" w:eastAsia="Arial" w:hAnsi="Arial"/>
                <w:sz w:val="18"/>
                <w:szCs w:val="18"/>
                <w:color w:val="auto"/>
              </w:rPr>
              <w:t>SEC USE ONLY</w:t>
            </w:r>
          </w:p>
        </w:tc>
        <w:tc>
          <w:tcPr>
            <w:tcW w:w="0" w:type="dxa"/>
            <w:vAlign w:val="bottom"/>
          </w:tcPr>
          <w:p>
            <w:pPr>
              <w:spacing w:after="0"/>
              <w:rPr>
                <w:sz w:val="1"/>
                <w:szCs w:val="1"/>
                <w:color w:val="auto"/>
              </w:rPr>
            </w:pPr>
          </w:p>
        </w:tc>
      </w:tr>
      <w:tr>
        <w:trPr>
          <w:trHeight w:val="242"/>
        </w:trPr>
        <w:tc>
          <w:tcPr>
            <w:tcW w:w="44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720" w:type="dxa"/>
            <w:vAlign w:val="bottom"/>
            <w:tcBorders>
              <w:bottom w:val="single" w:sz="8" w:color="auto"/>
            </w:tcBorders>
            <w:gridSpan w:val="3"/>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440" w:type="dxa"/>
            <w:vAlign w:val="bottom"/>
          </w:tcPr>
          <w:p>
            <w:pPr>
              <w:jc w:val="right"/>
              <w:spacing w:after="0"/>
              <w:rPr>
                <w:sz w:val="20"/>
                <w:szCs w:val="20"/>
                <w:color w:val="auto"/>
              </w:rPr>
            </w:pPr>
            <w:r>
              <w:rPr>
                <w:rFonts w:ascii="Arial" w:cs="Arial" w:eastAsia="Arial" w:hAnsi="Arial"/>
                <w:sz w:val="18"/>
                <w:szCs w:val="18"/>
                <w:color w:val="auto"/>
              </w:rPr>
              <w:t>4.</w:t>
            </w:r>
          </w:p>
        </w:tc>
        <w:tc>
          <w:tcPr>
            <w:tcW w:w="280" w:type="dxa"/>
            <w:vAlign w:val="bottom"/>
          </w:tcPr>
          <w:p>
            <w:pPr>
              <w:spacing w:after="0"/>
              <w:rPr>
                <w:sz w:val="19"/>
                <w:szCs w:val="19"/>
                <w:color w:val="auto"/>
              </w:rPr>
            </w:pPr>
          </w:p>
        </w:tc>
        <w:tc>
          <w:tcPr>
            <w:tcW w:w="10720" w:type="dxa"/>
            <w:vAlign w:val="bottom"/>
            <w:gridSpan w:val="3"/>
          </w:tcPr>
          <w:p>
            <w:pPr>
              <w:ind w:left="12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84"/>
        </w:trPr>
        <w:tc>
          <w:tcPr>
            <w:tcW w:w="4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720" w:type="dxa"/>
            <w:vAlign w:val="bottom"/>
            <w:tcBorders>
              <w:bottom w:val="single" w:sz="8" w:color="auto"/>
            </w:tcBorders>
            <w:gridSpan w:val="3"/>
          </w:tcPr>
          <w:p>
            <w:pPr>
              <w:ind w:left="120"/>
              <w:spacing w:after="0"/>
              <w:rPr>
                <w:sz w:val="20"/>
                <w:szCs w:val="20"/>
                <w:color w:val="auto"/>
              </w:rPr>
            </w:pPr>
            <w:r>
              <w:rPr>
                <w:rFonts w:ascii="Arial" w:cs="Arial" w:eastAsia="Arial" w:hAnsi="Arial"/>
                <w:sz w:val="22"/>
                <w:szCs w:val="22"/>
                <w:color w:val="auto"/>
              </w:rPr>
              <w:t>United States</w:t>
            </w:r>
          </w:p>
        </w:tc>
        <w:tc>
          <w:tcPr>
            <w:tcW w:w="0" w:type="dxa"/>
            <w:vAlign w:val="bottom"/>
          </w:tcPr>
          <w:p>
            <w:pPr>
              <w:spacing w:after="0"/>
              <w:rPr>
                <w:sz w:val="1"/>
                <w:szCs w:val="1"/>
                <w:color w:val="auto"/>
              </w:rPr>
            </w:pPr>
          </w:p>
        </w:tc>
      </w:tr>
      <w:tr>
        <w:trPr>
          <w:trHeight w:val="226"/>
        </w:trPr>
        <w:tc>
          <w:tcPr>
            <w:tcW w:w="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20" w:type="dxa"/>
            <w:vAlign w:val="bottom"/>
            <w:tcBorders>
              <w:right w:val="single" w:sz="8" w:color="auto"/>
            </w:tcBorders>
          </w:tcPr>
          <w:p>
            <w:pPr>
              <w:spacing w:after="0"/>
              <w:rPr>
                <w:sz w:val="19"/>
                <w:szCs w:val="19"/>
                <w:color w:val="auto"/>
              </w:rPr>
            </w:pPr>
          </w:p>
        </w:tc>
        <w:tc>
          <w:tcPr>
            <w:tcW w:w="32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5.</w:t>
            </w:r>
          </w:p>
        </w:tc>
        <w:tc>
          <w:tcPr>
            <w:tcW w:w="9580" w:type="dxa"/>
            <w:vAlign w:val="bottom"/>
          </w:tcPr>
          <w:p>
            <w:pPr>
              <w:ind w:left="10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84"/>
        </w:trPr>
        <w:tc>
          <w:tcPr>
            <w:tcW w:w="1540" w:type="dxa"/>
            <w:vAlign w:val="bottom"/>
            <w:tcBorders>
              <w:right w:val="single" w:sz="8" w:color="auto"/>
            </w:tcBorders>
            <w:gridSpan w:val="3"/>
            <w:vMerge w:val="restart"/>
          </w:tcPr>
          <w:p>
            <w:pPr>
              <w:jc w:val="center"/>
              <w:ind w:left="50"/>
              <w:spacing w:after="0"/>
              <w:rPr>
                <w:sz w:val="20"/>
                <w:szCs w:val="20"/>
                <w:color w:val="auto"/>
              </w:rPr>
            </w:pPr>
            <w:r>
              <w:rPr>
                <w:rFonts w:ascii="Arial" w:cs="Arial" w:eastAsia="Arial" w:hAnsi="Arial"/>
                <w:sz w:val="18"/>
                <w:szCs w:val="18"/>
                <w:color w:val="auto"/>
                <w:w w:val="96"/>
              </w:rPr>
              <w:t>NUMBER OF</w:t>
            </w:r>
          </w:p>
        </w:tc>
        <w:tc>
          <w:tcPr>
            <w:tcW w:w="320" w:type="dxa"/>
            <w:vAlign w:val="bottom"/>
            <w:tcBorders>
              <w:bottom w:val="single" w:sz="8" w:color="auto"/>
              <w:right w:val="single" w:sz="8" w:color="auto"/>
            </w:tcBorders>
          </w:tcPr>
          <w:p>
            <w:pPr>
              <w:spacing w:after="0"/>
              <w:rPr>
                <w:sz w:val="24"/>
                <w:szCs w:val="24"/>
                <w:color w:val="auto"/>
              </w:rPr>
            </w:pPr>
          </w:p>
        </w:tc>
        <w:tc>
          <w:tcPr>
            <w:tcW w:w="9580" w:type="dxa"/>
            <w:vAlign w:val="bottom"/>
            <w:tcBorders>
              <w:bottom w:val="single" w:sz="8" w:color="auto"/>
            </w:tcBorders>
          </w:tcPr>
          <w:p>
            <w:pPr>
              <w:ind w:left="10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48"/>
        </w:trPr>
        <w:tc>
          <w:tcPr>
            <w:tcW w:w="1540" w:type="dxa"/>
            <w:vAlign w:val="bottom"/>
            <w:tcBorders>
              <w:right w:val="single" w:sz="8" w:color="auto"/>
            </w:tcBorders>
            <w:gridSpan w:val="3"/>
            <w:vMerge w:val="continue"/>
          </w:tcPr>
          <w:p>
            <w:pPr>
              <w:spacing w:after="0"/>
              <w:rPr>
                <w:sz w:val="4"/>
                <w:szCs w:val="4"/>
                <w:color w:val="auto"/>
              </w:rPr>
            </w:pPr>
          </w:p>
        </w:tc>
        <w:tc>
          <w:tcPr>
            <w:tcW w:w="320" w:type="dxa"/>
            <w:vAlign w:val="bottom"/>
            <w:tcBorders>
              <w:right w:val="single" w:sz="8" w:color="auto"/>
            </w:tcBorders>
            <w:vMerge w:val="restart"/>
          </w:tcPr>
          <w:p>
            <w:pPr>
              <w:ind w:left="100"/>
              <w:spacing w:after="0"/>
              <w:rPr>
                <w:sz w:val="20"/>
                <w:szCs w:val="20"/>
                <w:color w:val="auto"/>
              </w:rPr>
            </w:pPr>
            <w:r>
              <w:rPr>
                <w:rFonts w:ascii="Arial" w:cs="Arial" w:eastAsia="Arial" w:hAnsi="Arial"/>
                <w:sz w:val="18"/>
                <w:szCs w:val="18"/>
                <w:color w:val="auto"/>
              </w:rPr>
              <w:t>6.</w:t>
            </w:r>
          </w:p>
        </w:tc>
        <w:tc>
          <w:tcPr>
            <w:tcW w:w="9580" w:type="dxa"/>
            <w:vAlign w:val="bottom"/>
            <w:vMerge w:val="restart"/>
          </w:tcPr>
          <w:p>
            <w:pPr>
              <w:ind w:left="10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76"/>
        </w:trPr>
        <w:tc>
          <w:tcPr>
            <w:tcW w:w="440" w:type="dxa"/>
            <w:vAlign w:val="bottom"/>
          </w:tcPr>
          <w:p>
            <w:pPr>
              <w:spacing w:after="0"/>
              <w:rPr>
                <w:sz w:val="15"/>
                <w:szCs w:val="15"/>
                <w:color w:val="auto"/>
              </w:rPr>
            </w:pPr>
          </w:p>
        </w:tc>
        <w:tc>
          <w:tcPr>
            <w:tcW w:w="1100" w:type="dxa"/>
            <w:vAlign w:val="bottom"/>
            <w:tcBorders>
              <w:right w:val="single" w:sz="8" w:color="auto"/>
            </w:tcBorders>
            <w:gridSpan w:val="2"/>
            <w:vMerge w:val="restart"/>
          </w:tcPr>
          <w:p>
            <w:pPr>
              <w:jc w:val="center"/>
              <w:ind w:right="203"/>
              <w:spacing w:after="0"/>
              <w:rPr>
                <w:sz w:val="20"/>
                <w:szCs w:val="20"/>
                <w:color w:val="auto"/>
              </w:rPr>
            </w:pPr>
            <w:r>
              <w:rPr>
                <w:rFonts w:ascii="Arial" w:cs="Arial" w:eastAsia="Arial" w:hAnsi="Arial"/>
                <w:sz w:val="18"/>
                <w:szCs w:val="18"/>
                <w:color w:val="auto"/>
                <w:w w:val="91"/>
              </w:rPr>
              <w:t>SHARES</w:t>
            </w:r>
          </w:p>
        </w:tc>
        <w:tc>
          <w:tcPr>
            <w:tcW w:w="320" w:type="dxa"/>
            <w:vAlign w:val="bottom"/>
            <w:tcBorders>
              <w:right w:val="single" w:sz="8" w:color="auto"/>
            </w:tcBorders>
            <w:vMerge w:val="continue"/>
          </w:tcPr>
          <w:p>
            <w:pPr>
              <w:spacing w:after="0"/>
              <w:rPr>
                <w:sz w:val="15"/>
                <w:szCs w:val="15"/>
                <w:color w:val="auto"/>
              </w:rPr>
            </w:pPr>
          </w:p>
        </w:tc>
        <w:tc>
          <w:tcPr>
            <w:tcW w:w="95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440" w:type="dxa"/>
            <w:vAlign w:val="bottom"/>
          </w:tcPr>
          <w:p>
            <w:pPr>
              <w:spacing w:after="0"/>
              <w:rPr>
                <w:sz w:val="3"/>
                <w:szCs w:val="3"/>
                <w:color w:val="auto"/>
              </w:rPr>
            </w:pPr>
          </w:p>
        </w:tc>
        <w:tc>
          <w:tcPr>
            <w:tcW w:w="1100" w:type="dxa"/>
            <w:vAlign w:val="bottom"/>
            <w:tcBorders>
              <w:right w:val="single" w:sz="8" w:color="auto"/>
            </w:tcBorders>
            <w:gridSpan w:val="2"/>
            <w:vMerge w:val="continue"/>
          </w:tcPr>
          <w:p>
            <w:pPr>
              <w:spacing w:after="0"/>
              <w:rPr>
                <w:sz w:val="3"/>
                <w:szCs w:val="3"/>
                <w:color w:val="auto"/>
              </w:rPr>
            </w:pPr>
          </w:p>
        </w:tc>
        <w:tc>
          <w:tcPr>
            <w:tcW w:w="320" w:type="dxa"/>
            <w:vAlign w:val="bottom"/>
            <w:tcBorders>
              <w:right w:val="single" w:sz="8" w:color="auto"/>
            </w:tcBorders>
          </w:tcPr>
          <w:p>
            <w:pPr>
              <w:spacing w:after="0"/>
              <w:rPr>
                <w:sz w:val="3"/>
                <w:szCs w:val="3"/>
                <w:color w:val="auto"/>
              </w:rPr>
            </w:pPr>
          </w:p>
        </w:tc>
        <w:tc>
          <w:tcPr>
            <w:tcW w:w="95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6"/>
        </w:trPr>
        <w:tc>
          <w:tcPr>
            <w:tcW w:w="1540" w:type="dxa"/>
            <w:vAlign w:val="bottom"/>
            <w:tcBorders>
              <w:right w:val="single" w:sz="8" w:color="auto"/>
            </w:tcBorders>
            <w:gridSpan w:val="3"/>
          </w:tcPr>
          <w:p>
            <w:pPr>
              <w:ind w:left="160"/>
              <w:spacing w:after="0"/>
              <w:rPr>
                <w:sz w:val="20"/>
                <w:szCs w:val="20"/>
                <w:color w:val="auto"/>
              </w:rPr>
            </w:pPr>
            <w:r>
              <w:rPr>
                <w:rFonts w:ascii="Arial" w:cs="Arial" w:eastAsia="Arial" w:hAnsi="Arial"/>
                <w:sz w:val="18"/>
                <w:szCs w:val="18"/>
                <w:color w:val="auto"/>
              </w:rPr>
              <w:t>BENEFICIALLY</w:t>
            </w:r>
          </w:p>
        </w:tc>
        <w:tc>
          <w:tcPr>
            <w:tcW w:w="320" w:type="dxa"/>
            <w:vAlign w:val="bottom"/>
            <w:tcBorders>
              <w:right w:val="single" w:sz="8" w:color="auto"/>
            </w:tcBorders>
          </w:tcPr>
          <w:p>
            <w:pPr>
              <w:spacing w:after="0"/>
              <w:rPr>
                <w:sz w:val="18"/>
                <w:szCs w:val="18"/>
                <w:color w:val="auto"/>
              </w:rPr>
            </w:pPr>
          </w:p>
        </w:tc>
        <w:tc>
          <w:tcPr>
            <w:tcW w:w="9580" w:type="dxa"/>
            <w:vAlign w:val="bottom"/>
            <w:vMerge w:val="restart"/>
          </w:tcPr>
          <w:p>
            <w:pPr>
              <w:ind w:left="100"/>
              <w:spacing w:after="0"/>
              <w:rPr>
                <w:sz w:val="20"/>
                <w:szCs w:val="20"/>
                <w:color w:val="auto"/>
              </w:rPr>
            </w:pPr>
            <w:r>
              <w:rPr>
                <w:rFonts w:ascii="Arial" w:cs="Arial" w:eastAsia="Arial" w:hAnsi="Arial"/>
                <w:sz w:val="22"/>
                <w:szCs w:val="22"/>
                <w:color w:val="auto"/>
              </w:rPr>
              <w:t>5,453,753</w:t>
            </w:r>
          </w:p>
        </w:tc>
        <w:tc>
          <w:tcPr>
            <w:tcW w:w="0" w:type="dxa"/>
            <w:vAlign w:val="bottom"/>
          </w:tcPr>
          <w:p>
            <w:pPr>
              <w:spacing w:after="0"/>
              <w:rPr>
                <w:sz w:val="1"/>
                <w:szCs w:val="1"/>
                <w:color w:val="auto"/>
              </w:rPr>
            </w:pPr>
          </w:p>
        </w:tc>
      </w:tr>
      <w:tr>
        <w:trPr>
          <w:trHeight w:val="230"/>
        </w:trPr>
        <w:tc>
          <w:tcPr>
            <w:tcW w:w="1540" w:type="dxa"/>
            <w:vAlign w:val="bottom"/>
            <w:tcBorders>
              <w:right w:val="single" w:sz="8" w:color="auto"/>
            </w:tcBorders>
            <w:gridSpan w:val="3"/>
          </w:tcPr>
          <w:p>
            <w:pPr>
              <w:jc w:val="center"/>
              <w:ind w:left="50"/>
              <w:spacing w:after="0"/>
              <w:rPr>
                <w:sz w:val="20"/>
                <w:szCs w:val="20"/>
                <w:color w:val="auto"/>
              </w:rPr>
            </w:pPr>
            <w:r>
              <w:rPr>
                <w:rFonts w:ascii="Arial" w:cs="Arial" w:eastAsia="Arial" w:hAnsi="Arial"/>
                <w:sz w:val="18"/>
                <w:szCs w:val="18"/>
                <w:color w:val="auto"/>
                <w:w w:val="97"/>
              </w:rPr>
              <w:t>OWNED BY</w:t>
            </w:r>
          </w:p>
        </w:tc>
        <w:tc>
          <w:tcPr>
            <w:tcW w:w="320" w:type="dxa"/>
            <w:vAlign w:val="bottom"/>
            <w:tcBorders>
              <w:bottom w:val="single" w:sz="8" w:color="auto"/>
              <w:right w:val="single" w:sz="8" w:color="auto"/>
            </w:tcBorders>
          </w:tcPr>
          <w:p>
            <w:pPr>
              <w:spacing w:after="0"/>
              <w:rPr>
                <w:sz w:val="20"/>
                <w:szCs w:val="20"/>
                <w:color w:val="auto"/>
              </w:rPr>
            </w:pPr>
          </w:p>
        </w:tc>
        <w:tc>
          <w:tcPr>
            <w:tcW w:w="958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440" w:type="dxa"/>
            <w:vAlign w:val="bottom"/>
          </w:tcPr>
          <w:p>
            <w:pPr>
              <w:spacing w:after="0"/>
              <w:rPr>
                <w:sz w:val="15"/>
                <w:szCs w:val="15"/>
                <w:color w:val="auto"/>
              </w:rPr>
            </w:pPr>
          </w:p>
        </w:tc>
        <w:tc>
          <w:tcPr>
            <w:tcW w:w="1100" w:type="dxa"/>
            <w:vAlign w:val="bottom"/>
            <w:tcBorders>
              <w:right w:val="single" w:sz="8" w:color="auto"/>
            </w:tcBorders>
            <w:gridSpan w:val="2"/>
          </w:tcPr>
          <w:p>
            <w:pPr>
              <w:jc w:val="center"/>
              <w:ind w:right="203"/>
              <w:spacing w:after="0" w:line="182" w:lineRule="exact"/>
              <w:rPr>
                <w:sz w:val="20"/>
                <w:szCs w:val="20"/>
                <w:color w:val="auto"/>
              </w:rPr>
            </w:pPr>
            <w:r>
              <w:rPr>
                <w:rFonts w:ascii="Arial" w:cs="Arial" w:eastAsia="Arial" w:hAnsi="Arial"/>
                <w:sz w:val="18"/>
                <w:szCs w:val="18"/>
                <w:color w:val="auto"/>
                <w:w w:val="95"/>
              </w:rPr>
              <w:t>EACH</w:t>
            </w:r>
          </w:p>
        </w:tc>
        <w:tc>
          <w:tcPr>
            <w:tcW w:w="320" w:type="dxa"/>
            <w:vAlign w:val="bottom"/>
            <w:tcBorders>
              <w:right w:val="single" w:sz="8" w:color="auto"/>
            </w:tcBorders>
          </w:tcPr>
          <w:p>
            <w:pPr>
              <w:ind w:left="100"/>
              <w:spacing w:after="0" w:line="182" w:lineRule="exact"/>
              <w:rPr>
                <w:sz w:val="20"/>
                <w:szCs w:val="20"/>
                <w:color w:val="auto"/>
              </w:rPr>
            </w:pPr>
            <w:r>
              <w:rPr>
                <w:rFonts w:ascii="Arial" w:cs="Arial" w:eastAsia="Arial" w:hAnsi="Arial"/>
                <w:sz w:val="18"/>
                <w:szCs w:val="18"/>
                <w:color w:val="auto"/>
              </w:rPr>
              <w:t>7.</w:t>
            </w:r>
          </w:p>
        </w:tc>
        <w:tc>
          <w:tcPr>
            <w:tcW w:w="9580" w:type="dxa"/>
            <w:vAlign w:val="bottom"/>
          </w:tcPr>
          <w:p>
            <w:pPr>
              <w:ind w:left="10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540" w:type="dxa"/>
            <w:vAlign w:val="bottom"/>
            <w:tcBorders>
              <w:right w:val="single" w:sz="8" w:color="auto"/>
            </w:tcBorders>
            <w:gridSpan w:val="3"/>
          </w:tcPr>
          <w:p>
            <w:pPr>
              <w:jc w:val="center"/>
              <w:ind w:left="50"/>
              <w:spacing w:after="0"/>
              <w:rPr>
                <w:sz w:val="20"/>
                <w:szCs w:val="20"/>
                <w:color w:val="auto"/>
              </w:rPr>
            </w:pPr>
            <w:r>
              <w:rPr>
                <w:rFonts w:ascii="Arial" w:cs="Arial" w:eastAsia="Arial" w:hAnsi="Arial"/>
                <w:sz w:val="18"/>
                <w:szCs w:val="18"/>
                <w:color w:val="auto"/>
                <w:w w:val="93"/>
              </w:rPr>
              <w:t>REPORTING</w:t>
            </w:r>
          </w:p>
        </w:tc>
        <w:tc>
          <w:tcPr>
            <w:tcW w:w="320" w:type="dxa"/>
            <w:vAlign w:val="bottom"/>
            <w:tcBorders>
              <w:right w:val="single" w:sz="8" w:color="auto"/>
            </w:tcBorders>
          </w:tcPr>
          <w:p>
            <w:pPr>
              <w:spacing w:after="0"/>
              <w:rPr>
                <w:sz w:val="18"/>
                <w:szCs w:val="18"/>
                <w:color w:val="auto"/>
              </w:rPr>
            </w:pPr>
          </w:p>
        </w:tc>
        <w:tc>
          <w:tcPr>
            <w:tcW w:w="9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440" w:type="dxa"/>
            <w:vAlign w:val="bottom"/>
          </w:tcPr>
          <w:p>
            <w:pPr>
              <w:spacing w:after="0"/>
              <w:rPr>
                <w:sz w:val="20"/>
                <w:szCs w:val="20"/>
                <w:color w:val="auto"/>
              </w:rPr>
            </w:pPr>
          </w:p>
        </w:tc>
        <w:tc>
          <w:tcPr>
            <w:tcW w:w="1100" w:type="dxa"/>
            <w:vAlign w:val="bottom"/>
            <w:tcBorders>
              <w:right w:val="single" w:sz="8" w:color="auto"/>
            </w:tcBorders>
            <w:gridSpan w:val="2"/>
          </w:tcPr>
          <w:p>
            <w:pPr>
              <w:jc w:val="center"/>
              <w:ind w:right="203"/>
              <w:spacing w:after="0"/>
              <w:rPr>
                <w:sz w:val="20"/>
                <w:szCs w:val="20"/>
                <w:color w:val="auto"/>
              </w:rPr>
            </w:pPr>
            <w:r>
              <w:rPr>
                <w:rFonts w:ascii="Arial" w:cs="Arial" w:eastAsia="Arial" w:hAnsi="Arial"/>
                <w:sz w:val="18"/>
                <w:szCs w:val="18"/>
                <w:color w:val="auto"/>
                <w:w w:val="89"/>
              </w:rPr>
              <w:t>PERSON</w:t>
            </w:r>
          </w:p>
        </w:tc>
        <w:tc>
          <w:tcPr>
            <w:tcW w:w="320" w:type="dxa"/>
            <w:vAlign w:val="bottom"/>
            <w:tcBorders>
              <w:right w:val="single" w:sz="8" w:color="auto"/>
            </w:tcBorders>
          </w:tcPr>
          <w:p>
            <w:pPr>
              <w:spacing w:after="0"/>
              <w:rPr>
                <w:sz w:val="20"/>
                <w:szCs w:val="20"/>
                <w:color w:val="auto"/>
              </w:rPr>
            </w:pPr>
          </w:p>
        </w:tc>
        <w:tc>
          <w:tcPr>
            <w:tcW w:w="9580" w:type="dxa"/>
            <w:vAlign w:val="bottom"/>
          </w:tcPr>
          <w:p>
            <w:pPr>
              <w:ind w:left="100"/>
              <w:spacing w:after="0" w:line="232" w:lineRule="exact"/>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79"/>
        </w:trPr>
        <w:tc>
          <w:tcPr>
            <w:tcW w:w="440" w:type="dxa"/>
            <w:vAlign w:val="bottom"/>
          </w:tcPr>
          <w:p>
            <w:pPr>
              <w:spacing w:after="0"/>
              <w:rPr>
                <w:sz w:val="6"/>
                <w:szCs w:val="6"/>
                <w:color w:val="auto"/>
              </w:rPr>
            </w:pPr>
          </w:p>
        </w:tc>
        <w:tc>
          <w:tcPr>
            <w:tcW w:w="1100" w:type="dxa"/>
            <w:vAlign w:val="bottom"/>
            <w:tcBorders>
              <w:right w:val="single" w:sz="8" w:color="auto"/>
            </w:tcBorders>
            <w:gridSpan w:val="2"/>
            <w:vMerge w:val="restart"/>
          </w:tcPr>
          <w:p>
            <w:pPr>
              <w:jc w:val="center"/>
              <w:ind w:right="203"/>
              <w:spacing w:after="0"/>
              <w:rPr>
                <w:sz w:val="20"/>
                <w:szCs w:val="20"/>
                <w:color w:val="auto"/>
              </w:rPr>
            </w:pPr>
            <w:r>
              <w:rPr>
                <w:rFonts w:ascii="Arial" w:cs="Arial" w:eastAsia="Arial" w:hAnsi="Arial"/>
                <w:sz w:val="18"/>
                <w:szCs w:val="18"/>
                <w:color w:val="auto"/>
              </w:rPr>
              <w:t>WITH</w:t>
            </w:r>
          </w:p>
        </w:tc>
        <w:tc>
          <w:tcPr>
            <w:tcW w:w="320" w:type="dxa"/>
            <w:vAlign w:val="bottom"/>
            <w:tcBorders>
              <w:bottom w:val="single" w:sz="8" w:color="auto"/>
              <w:right w:val="single" w:sz="8" w:color="auto"/>
            </w:tcBorders>
          </w:tcPr>
          <w:p>
            <w:pPr>
              <w:spacing w:after="0"/>
              <w:rPr>
                <w:sz w:val="6"/>
                <w:szCs w:val="6"/>
                <w:color w:val="auto"/>
              </w:rPr>
            </w:pPr>
          </w:p>
        </w:tc>
        <w:tc>
          <w:tcPr>
            <w:tcW w:w="95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31"/>
        </w:trPr>
        <w:tc>
          <w:tcPr>
            <w:tcW w:w="440" w:type="dxa"/>
            <w:vAlign w:val="bottom"/>
          </w:tcPr>
          <w:p>
            <w:pPr>
              <w:spacing w:after="0"/>
              <w:rPr>
                <w:sz w:val="11"/>
                <w:szCs w:val="11"/>
                <w:color w:val="auto"/>
              </w:rPr>
            </w:pPr>
          </w:p>
        </w:tc>
        <w:tc>
          <w:tcPr>
            <w:tcW w:w="1100" w:type="dxa"/>
            <w:vAlign w:val="bottom"/>
            <w:tcBorders>
              <w:right w:val="single" w:sz="8" w:color="auto"/>
            </w:tcBorders>
            <w:gridSpan w:val="2"/>
            <w:vMerge w:val="continue"/>
          </w:tcPr>
          <w:p>
            <w:pPr>
              <w:spacing w:after="0"/>
              <w:rPr>
                <w:sz w:val="11"/>
                <w:szCs w:val="11"/>
                <w:color w:val="auto"/>
              </w:rPr>
            </w:pPr>
          </w:p>
        </w:tc>
        <w:tc>
          <w:tcPr>
            <w:tcW w:w="320" w:type="dxa"/>
            <w:vAlign w:val="bottom"/>
            <w:tcBorders>
              <w:right w:val="single" w:sz="8" w:color="auto"/>
            </w:tcBorders>
            <w:vMerge w:val="restart"/>
          </w:tcPr>
          <w:p>
            <w:pPr>
              <w:ind w:left="100"/>
              <w:spacing w:after="0"/>
              <w:rPr>
                <w:sz w:val="20"/>
                <w:szCs w:val="20"/>
                <w:color w:val="auto"/>
              </w:rPr>
            </w:pPr>
            <w:r>
              <w:rPr>
                <w:rFonts w:ascii="Arial" w:cs="Arial" w:eastAsia="Arial" w:hAnsi="Arial"/>
                <w:sz w:val="18"/>
                <w:szCs w:val="18"/>
                <w:color w:val="auto"/>
              </w:rPr>
              <w:t>8.</w:t>
            </w:r>
          </w:p>
        </w:tc>
        <w:tc>
          <w:tcPr>
            <w:tcW w:w="9580" w:type="dxa"/>
            <w:vAlign w:val="bottom"/>
            <w:vMerge w:val="restart"/>
          </w:tcPr>
          <w:p>
            <w:pPr>
              <w:ind w:left="10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93"/>
        </w:trPr>
        <w:tc>
          <w:tcPr>
            <w:tcW w:w="440" w:type="dxa"/>
            <w:vAlign w:val="bottom"/>
          </w:tcPr>
          <w:p>
            <w:pPr>
              <w:spacing w:after="0"/>
              <w:rPr>
                <w:sz w:val="8"/>
                <w:szCs w:val="8"/>
                <w:color w:val="auto"/>
              </w:rPr>
            </w:pPr>
          </w:p>
        </w:tc>
        <w:tc>
          <w:tcPr>
            <w:tcW w:w="280" w:type="dxa"/>
            <w:vAlign w:val="bottom"/>
          </w:tcPr>
          <w:p>
            <w:pPr>
              <w:spacing w:after="0"/>
              <w:rPr>
                <w:sz w:val="8"/>
                <w:szCs w:val="8"/>
                <w:color w:val="auto"/>
              </w:rPr>
            </w:pPr>
          </w:p>
        </w:tc>
        <w:tc>
          <w:tcPr>
            <w:tcW w:w="820" w:type="dxa"/>
            <w:vAlign w:val="bottom"/>
            <w:tcBorders>
              <w:right w:val="single" w:sz="8" w:color="auto"/>
            </w:tcBorders>
          </w:tcPr>
          <w:p>
            <w:pPr>
              <w:spacing w:after="0"/>
              <w:rPr>
                <w:sz w:val="8"/>
                <w:szCs w:val="8"/>
                <w:color w:val="auto"/>
              </w:rPr>
            </w:pPr>
          </w:p>
        </w:tc>
        <w:tc>
          <w:tcPr>
            <w:tcW w:w="320" w:type="dxa"/>
            <w:vAlign w:val="bottom"/>
            <w:tcBorders>
              <w:right w:val="single" w:sz="8" w:color="auto"/>
            </w:tcBorders>
            <w:vMerge w:val="continue"/>
          </w:tcPr>
          <w:p>
            <w:pPr>
              <w:spacing w:after="0"/>
              <w:rPr>
                <w:sz w:val="8"/>
                <w:szCs w:val="8"/>
                <w:color w:val="auto"/>
              </w:rPr>
            </w:pPr>
          </w:p>
        </w:tc>
        <w:tc>
          <w:tcPr>
            <w:tcW w:w="95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484"/>
        </w:trPr>
        <w:tc>
          <w:tcPr>
            <w:tcW w:w="4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20" w:type="dxa"/>
            <w:vAlign w:val="bottom"/>
            <w:tcBorders>
              <w:bottom w:val="single" w:sz="8" w:color="auto"/>
              <w:right w:val="single" w:sz="8" w:color="auto"/>
            </w:tcBorders>
          </w:tcPr>
          <w:p>
            <w:pPr>
              <w:spacing w:after="0"/>
              <w:rPr>
                <w:sz w:val="24"/>
                <w:szCs w:val="24"/>
                <w:color w:val="auto"/>
              </w:rPr>
            </w:pPr>
          </w:p>
        </w:tc>
        <w:tc>
          <w:tcPr>
            <w:tcW w:w="320" w:type="dxa"/>
            <w:vAlign w:val="bottom"/>
            <w:tcBorders>
              <w:bottom w:val="single" w:sz="8" w:color="auto"/>
              <w:right w:val="single" w:sz="8" w:color="auto"/>
            </w:tcBorders>
          </w:tcPr>
          <w:p>
            <w:pPr>
              <w:spacing w:after="0"/>
              <w:rPr>
                <w:sz w:val="24"/>
                <w:szCs w:val="24"/>
                <w:color w:val="auto"/>
              </w:rPr>
            </w:pPr>
          </w:p>
        </w:tc>
        <w:tc>
          <w:tcPr>
            <w:tcW w:w="9580" w:type="dxa"/>
            <w:vAlign w:val="bottom"/>
            <w:tcBorders>
              <w:bottom w:val="single" w:sz="8" w:color="auto"/>
            </w:tcBorders>
          </w:tcPr>
          <w:p>
            <w:pPr>
              <w:ind w:left="100"/>
              <w:spacing w:after="0"/>
              <w:rPr>
                <w:sz w:val="20"/>
                <w:szCs w:val="20"/>
                <w:color w:val="auto"/>
              </w:rPr>
            </w:pPr>
            <w:r>
              <w:rPr>
                <w:rFonts w:ascii="Arial" w:cs="Arial" w:eastAsia="Arial" w:hAnsi="Arial"/>
                <w:sz w:val="22"/>
                <w:szCs w:val="22"/>
                <w:color w:val="auto"/>
              </w:rPr>
              <w:t>5,453,753</w:t>
            </w:r>
          </w:p>
        </w:tc>
        <w:tc>
          <w:tcPr>
            <w:tcW w:w="0" w:type="dxa"/>
            <w:vAlign w:val="bottom"/>
          </w:tcPr>
          <w:p>
            <w:pPr>
              <w:spacing w:after="0"/>
              <w:rPr>
                <w:sz w:val="1"/>
                <w:szCs w:val="1"/>
                <w:color w:val="auto"/>
              </w:rPr>
            </w:pPr>
          </w:p>
        </w:tc>
      </w:tr>
      <w:tr>
        <w:trPr>
          <w:trHeight w:val="226"/>
        </w:trPr>
        <w:tc>
          <w:tcPr>
            <w:tcW w:w="440" w:type="dxa"/>
            <w:vAlign w:val="bottom"/>
          </w:tcPr>
          <w:p>
            <w:pPr>
              <w:jc w:val="right"/>
              <w:spacing w:after="0"/>
              <w:rPr>
                <w:sz w:val="20"/>
                <w:szCs w:val="20"/>
                <w:color w:val="auto"/>
              </w:rPr>
            </w:pPr>
            <w:r>
              <w:rPr>
                <w:rFonts w:ascii="Arial" w:cs="Arial" w:eastAsia="Arial" w:hAnsi="Arial"/>
                <w:sz w:val="18"/>
                <w:szCs w:val="18"/>
                <w:color w:val="auto"/>
              </w:rPr>
              <w:t>9.</w:t>
            </w:r>
          </w:p>
        </w:tc>
        <w:tc>
          <w:tcPr>
            <w:tcW w:w="280" w:type="dxa"/>
            <w:vAlign w:val="bottom"/>
            <w:tcBorders>
              <w:right w:val="single" w:sz="8" w:color="auto"/>
            </w:tcBorders>
          </w:tcPr>
          <w:p>
            <w:pPr>
              <w:spacing w:after="0"/>
              <w:rPr>
                <w:sz w:val="19"/>
                <w:szCs w:val="19"/>
                <w:color w:val="auto"/>
              </w:rPr>
            </w:pPr>
          </w:p>
        </w:tc>
        <w:tc>
          <w:tcPr>
            <w:tcW w:w="1140" w:type="dxa"/>
            <w:vAlign w:val="bottom"/>
            <w:gridSpan w:val="2"/>
          </w:tcPr>
          <w:p>
            <w:pPr>
              <w:ind w:left="120"/>
              <w:spacing w:after="0"/>
              <w:rPr>
                <w:sz w:val="20"/>
                <w:szCs w:val="20"/>
                <w:color w:val="auto"/>
              </w:rPr>
            </w:pPr>
            <w:r>
              <w:rPr>
                <w:rFonts w:ascii="Arial" w:cs="Arial" w:eastAsia="Arial" w:hAnsi="Arial"/>
                <w:sz w:val="18"/>
                <w:szCs w:val="18"/>
                <w:color w:val="auto"/>
                <w:w w:val="85"/>
              </w:rPr>
              <w:t>AGGREGATE</w:t>
            </w:r>
          </w:p>
        </w:tc>
        <w:tc>
          <w:tcPr>
            <w:tcW w:w="9580" w:type="dxa"/>
            <w:vAlign w:val="bottom"/>
          </w:tcPr>
          <w:p>
            <w:pPr>
              <w:ind w:left="100"/>
              <w:spacing w:after="0"/>
              <w:rPr>
                <w:sz w:val="20"/>
                <w:szCs w:val="20"/>
                <w:color w:val="auto"/>
              </w:rPr>
            </w:pPr>
            <w:r>
              <w:rPr>
                <w:rFonts w:ascii="Arial" w:cs="Arial" w:eastAsia="Arial" w:hAnsi="Arial"/>
                <w:sz w:val="18"/>
                <w:szCs w:val="18"/>
                <w:color w:val="auto"/>
              </w:rPr>
              <w:t>AMOUNT BENEFICIALLY OWNED BY EACH REPORTING PERSON</w:t>
            </w:r>
          </w:p>
        </w:tc>
        <w:tc>
          <w:tcPr>
            <w:tcW w:w="0" w:type="dxa"/>
            <w:vAlign w:val="bottom"/>
          </w:tcPr>
          <w:p>
            <w:pPr>
              <w:spacing w:after="0"/>
              <w:rPr>
                <w:sz w:val="1"/>
                <w:szCs w:val="1"/>
                <w:color w:val="auto"/>
              </w:rPr>
            </w:pPr>
          </w:p>
        </w:tc>
      </w:tr>
      <w:tr>
        <w:trPr>
          <w:trHeight w:val="484"/>
        </w:trPr>
        <w:tc>
          <w:tcPr>
            <w:tcW w:w="440" w:type="dxa"/>
            <w:vAlign w:val="bottom"/>
            <w:tcBorders>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1140" w:type="dxa"/>
            <w:vAlign w:val="bottom"/>
            <w:tcBorders>
              <w:bottom w:val="single" w:sz="8" w:color="auto"/>
            </w:tcBorders>
            <w:gridSpan w:val="2"/>
          </w:tcPr>
          <w:p>
            <w:pPr>
              <w:ind w:left="120"/>
              <w:spacing w:after="0"/>
              <w:rPr>
                <w:sz w:val="20"/>
                <w:szCs w:val="20"/>
                <w:color w:val="auto"/>
              </w:rPr>
            </w:pPr>
            <w:r>
              <w:rPr>
                <w:rFonts w:ascii="Arial" w:cs="Arial" w:eastAsia="Arial" w:hAnsi="Arial"/>
                <w:sz w:val="22"/>
                <w:szCs w:val="22"/>
                <w:color w:val="auto"/>
              </w:rPr>
              <w:t>5,453,753</w:t>
            </w:r>
          </w:p>
        </w:tc>
        <w:tc>
          <w:tcPr>
            <w:tcW w:w="95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440" w:type="dxa"/>
            <w:vAlign w:val="bottom"/>
          </w:tcPr>
          <w:p>
            <w:pPr>
              <w:jc w:val="right"/>
              <w:spacing w:after="0"/>
              <w:rPr>
                <w:sz w:val="20"/>
                <w:szCs w:val="20"/>
                <w:color w:val="auto"/>
              </w:rPr>
            </w:pPr>
            <w:r>
              <w:rPr>
                <w:rFonts w:ascii="Arial" w:cs="Arial" w:eastAsia="Arial" w:hAnsi="Arial"/>
                <w:sz w:val="18"/>
                <w:szCs w:val="18"/>
                <w:color w:val="auto"/>
              </w:rPr>
              <w:t>10.</w:t>
            </w:r>
          </w:p>
        </w:tc>
        <w:tc>
          <w:tcPr>
            <w:tcW w:w="280" w:type="dxa"/>
            <w:vAlign w:val="bottom"/>
            <w:tcBorders>
              <w:right w:val="single" w:sz="8" w:color="auto"/>
            </w:tcBorders>
          </w:tcPr>
          <w:p>
            <w:pPr>
              <w:spacing w:after="0"/>
              <w:rPr>
                <w:sz w:val="24"/>
                <w:szCs w:val="24"/>
                <w:color w:val="auto"/>
              </w:rPr>
            </w:pPr>
          </w:p>
        </w:tc>
        <w:tc>
          <w:tcPr>
            <w:tcW w:w="10720" w:type="dxa"/>
            <w:vAlign w:val="bottom"/>
            <w:gridSpan w:val="3"/>
          </w:tcPr>
          <w:p>
            <w:pPr>
              <w:ind w:left="120"/>
              <w:spacing w:after="0" w:line="207" w:lineRule="exact"/>
              <w:rPr>
                <w:sz w:val="20"/>
                <w:szCs w:val="20"/>
                <w:color w:val="auto"/>
              </w:rPr>
            </w:pPr>
            <w:r>
              <w:rPr>
                <w:rFonts w:ascii="Arial" w:cs="Arial" w:eastAsia="Arial" w:hAnsi="Arial"/>
                <w:sz w:val="18"/>
                <w:szCs w:val="18"/>
                <w:color w:val="auto"/>
              </w:rPr>
              <w:t xml:space="preserve">CHECK BOX IF THE AGGREGATE AMOUNT IN ROW (9) EXCLUDES CERTAIN SHARES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90"/>
        </w:trPr>
        <w:tc>
          <w:tcPr>
            <w:tcW w:w="440" w:type="dxa"/>
            <w:vAlign w:val="bottom"/>
            <w:tcBorders>
              <w:bottom w:val="single" w:sz="8" w:color="auto"/>
            </w:tcBorders>
          </w:tcPr>
          <w:p>
            <w:pPr>
              <w:spacing w:after="0"/>
              <w:rPr>
                <w:sz w:val="16"/>
                <w:szCs w:val="16"/>
                <w:color w:val="auto"/>
              </w:rPr>
            </w:pPr>
          </w:p>
        </w:tc>
        <w:tc>
          <w:tcPr>
            <w:tcW w:w="280" w:type="dxa"/>
            <w:vAlign w:val="bottom"/>
            <w:tcBorders>
              <w:bottom w:val="single" w:sz="8" w:color="auto"/>
              <w:right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95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440" w:type="dxa"/>
            <w:vAlign w:val="bottom"/>
          </w:tcPr>
          <w:p>
            <w:pPr>
              <w:jc w:val="right"/>
              <w:spacing w:after="0"/>
              <w:rPr>
                <w:sz w:val="20"/>
                <w:szCs w:val="20"/>
                <w:color w:val="auto"/>
              </w:rPr>
            </w:pPr>
            <w:r>
              <w:rPr>
                <w:rFonts w:ascii="Arial" w:cs="Arial" w:eastAsia="Arial" w:hAnsi="Arial"/>
                <w:sz w:val="18"/>
                <w:szCs w:val="18"/>
                <w:color w:val="auto"/>
              </w:rPr>
              <w:t>11.</w:t>
            </w:r>
          </w:p>
        </w:tc>
        <w:tc>
          <w:tcPr>
            <w:tcW w:w="280" w:type="dxa"/>
            <w:vAlign w:val="bottom"/>
            <w:tcBorders>
              <w:right w:val="single" w:sz="8" w:color="auto"/>
            </w:tcBorders>
          </w:tcPr>
          <w:p>
            <w:pPr>
              <w:spacing w:after="0"/>
              <w:rPr>
                <w:sz w:val="19"/>
                <w:szCs w:val="19"/>
                <w:color w:val="auto"/>
              </w:rPr>
            </w:pPr>
          </w:p>
        </w:tc>
        <w:tc>
          <w:tcPr>
            <w:tcW w:w="10720" w:type="dxa"/>
            <w:vAlign w:val="bottom"/>
            <w:gridSpan w:val="3"/>
          </w:tcPr>
          <w:p>
            <w:pPr>
              <w:ind w:left="120"/>
              <w:spacing w:after="0"/>
              <w:rPr>
                <w:sz w:val="20"/>
                <w:szCs w:val="20"/>
                <w:color w:val="auto"/>
              </w:rPr>
            </w:pPr>
            <w:r>
              <w:rPr>
                <w:rFonts w:ascii="Arial" w:cs="Arial" w:eastAsia="Arial" w:hAnsi="Arial"/>
                <w:sz w:val="18"/>
                <w:szCs w:val="18"/>
                <w:color w:val="auto"/>
              </w:rPr>
              <w:t>PERCENT OF CLASS REPRESENTED BY AMOUNT IN ROW 9</w:t>
            </w:r>
          </w:p>
        </w:tc>
        <w:tc>
          <w:tcPr>
            <w:tcW w:w="0" w:type="dxa"/>
            <w:vAlign w:val="bottom"/>
          </w:tcPr>
          <w:p>
            <w:pPr>
              <w:spacing w:after="0"/>
              <w:rPr>
                <w:sz w:val="1"/>
                <w:szCs w:val="1"/>
                <w:color w:val="auto"/>
              </w:rPr>
            </w:pPr>
          </w:p>
        </w:tc>
      </w:tr>
      <w:tr>
        <w:trPr>
          <w:trHeight w:val="484"/>
        </w:trPr>
        <w:tc>
          <w:tcPr>
            <w:tcW w:w="440" w:type="dxa"/>
            <w:vAlign w:val="bottom"/>
            <w:tcBorders>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1140" w:type="dxa"/>
            <w:vAlign w:val="bottom"/>
            <w:tcBorders>
              <w:bottom w:val="single" w:sz="8" w:color="auto"/>
            </w:tcBorders>
            <w:gridSpan w:val="2"/>
          </w:tcPr>
          <w:p>
            <w:pPr>
              <w:ind w:left="120"/>
              <w:spacing w:after="0"/>
              <w:rPr>
                <w:sz w:val="20"/>
                <w:szCs w:val="20"/>
                <w:color w:val="auto"/>
              </w:rPr>
            </w:pPr>
            <w:r>
              <w:rPr>
                <w:rFonts w:ascii="Arial" w:cs="Arial" w:eastAsia="Arial" w:hAnsi="Arial"/>
                <w:sz w:val="22"/>
                <w:szCs w:val="22"/>
                <w:color w:val="auto"/>
              </w:rPr>
              <w:t>20.0% (1)</w:t>
            </w:r>
          </w:p>
        </w:tc>
        <w:tc>
          <w:tcPr>
            <w:tcW w:w="95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440" w:type="dxa"/>
            <w:vAlign w:val="bottom"/>
          </w:tcPr>
          <w:p>
            <w:pPr>
              <w:jc w:val="right"/>
              <w:spacing w:after="0"/>
              <w:rPr>
                <w:sz w:val="20"/>
                <w:szCs w:val="20"/>
                <w:color w:val="auto"/>
              </w:rPr>
            </w:pPr>
            <w:r>
              <w:rPr>
                <w:rFonts w:ascii="Arial" w:cs="Arial" w:eastAsia="Arial" w:hAnsi="Arial"/>
                <w:sz w:val="18"/>
                <w:szCs w:val="18"/>
                <w:color w:val="auto"/>
              </w:rPr>
              <w:t>12.</w:t>
            </w:r>
          </w:p>
        </w:tc>
        <w:tc>
          <w:tcPr>
            <w:tcW w:w="280" w:type="dxa"/>
            <w:vAlign w:val="bottom"/>
            <w:tcBorders>
              <w:right w:val="single" w:sz="8" w:color="auto"/>
            </w:tcBorders>
          </w:tcPr>
          <w:p>
            <w:pPr>
              <w:spacing w:after="0"/>
              <w:rPr>
                <w:sz w:val="19"/>
                <w:szCs w:val="19"/>
                <w:color w:val="auto"/>
              </w:rPr>
            </w:pPr>
          </w:p>
        </w:tc>
        <w:tc>
          <w:tcPr>
            <w:tcW w:w="10720" w:type="dxa"/>
            <w:vAlign w:val="bottom"/>
            <w:gridSpan w:val="3"/>
          </w:tcPr>
          <w:p>
            <w:pPr>
              <w:ind w:left="120"/>
              <w:spacing w:after="0"/>
              <w:rPr>
                <w:sz w:val="20"/>
                <w:szCs w:val="20"/>
                <w:color w:val="auto"/>
              </w:rPr>
            </w:pPr>
            <w:r>
              <w:rPr>
                <w:rFonts w:ascii="Arial" w:cs="Arial" w:eastAsia="Arial" w:hAnsi="Arial"/>
                <w:sz w:val="18"/>
                <w:szCs w:val="18"/>
                <w:color w:val="auto"/>
              </w:rPr>
              <w:t>TYPE OF REPORTING PERSON</w:t>
            </w:r>
          </w:p>
        </w:tc>
        <w:tc>
          <w:tcPr>
            <w:tcW w:w="0" w:type="dxa"/>
            <w:vAlign w:val="bottom"/>
          </w:tcPr>
          <w:p>
            <w:pPr>
              <w:spacing w:after="0"/>
              <w:rPr>
                <w:sz w:val="1"/>
                <w:szCs w:val="1"/>
                <w:color w:val="auto"/>
              </w:rPr>
            </w:pPr>
          </w:p>
        </w:tc>
      </w:tr>
      <w:tr>
        <w:trPr>
          <w:trHeight w:val="484"/>
        </w:trPr>
        <w:tc>
          <w:tcPr>
            <w:tcW w:w="440" w:type="dxa"/>
            <w:vAlign w:val="bottom"/>
            <w:tcBorders>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820" w:type="dxa"/>
            <w:vAlign w:val="bottom"/>
            <w:tcBorders>
              <w:bottom w:val="single" w:sz="8" w:color="auto"/>
            </w:tcBorders>
          </w:tcPr>
          <w:p>
            <w:pPr>
              <w:ind w:left="120"/>
              <w:spacing w:after="0"/>
              <w:rPr>
                <w:sz w:val="20"/>
                <w:szCs w:val="20"/>
                <w:color w:val="auto"/>
              </w:rPr>
            </w:pPr>
            <w:r>
              <w:rPr>
                <w:rFonts w:ascii="Arial" w:cs="Arial" w:eastAsia="Arial" w:hAnsi="Arial"/>
                <w:sz w:val="22"/>
                <w:szCs w:val="22"/>
                <w:color w:val="auto"/>
              </w:rPr>
              <w:t>IN</w:t>
            </w:r>
          </w:p>
        </w:tc>
        <w:tc>
          <w:tcPr>
            <w:tcW w:w="320" w:type="dxa"/>
            <w:vAlign w:val="bottom"/>
            <w:tcBorders>
              <w:bottom w:val="single" w:sz="8" w:color="auto"/>
            </w:tcBorders>
          </w:tcPr>
          <w:p>
            <w:pPr>
              <w:spacing w:after="0"/>
              <w:rPr>
                <w:sz w:val="24"/>
                <w:szCs w:val="24"/>
                <w:color w:val="auto"/>
              </w:rPr>
            </w:pPr>
          </w:p>
        </w:tc>
        <w:tc>
          <w:tcPr>
            <w:tcW w:w="95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40"/>
          </w:cols>
          <w:pgMar w:left="240" w:top="270" w:right="219" w:bottom="1440" w:gutter="0" w:footer="0" w:header="0"/>
        </w:sectPr>
      </w:pPr>
    </w:p>
    <w:bookmarkStart w:id="6" w:name="page7"/>
    <w:bookmarkEnd w:id="6"/>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4"/>
        </w:trPr>
        <w:tc>
          <w:tcPr>
            <w:tcW w:w="4440" w:type="dxa"/>
            <w:vAlign w:val="bottom"/>
            <w:gridSpan w:val="3"/>
          </w:tcPr>
          <w:p>
            <w:pPr>
              <w:spacing w:after="0"/>
              <w:rPr>
                <w:sz w:val="20"/>
                <w:szCs w:val="20"/>
                <w:color w:val="auto"/>
              </w:rPr>
            </w:pPr>
            <w:r>
              <w:rPr>
                <w:rFonts w:ascii="Arial" w:cs="Arial" w:eastAsia="Arial" w:hAnsi="Arial"/>
                <w:sz w:val="18"/>
                <w:szCs w:val="18"/>
                <w:b w:val="1"/>
                <w:bCs w:val="1"/>
                <w:color w:val="auto"/>
              </w:rPr>
              <w:t>CUSIP No. 09627Y109</w:t>
            </w:r>
          </w:p>
        </w:tc>
        <w:tc>
          <w:tcPr>
            <w:tcW w:w="2820" w:type="dxa"/>
            <w:vAlign w:val="bottom"/>
          </w:tcPr>
          <w:p>
            <w:pPr>
              <w:ind w:left="840"/>
              <w:spacing w:after="0"/>
              <w:rPr>
                <w:sz w:val="20"/>
                <w:szCs w:val="20"/>
                <w:color w:val="auto"/>
              </w:rPr>
            </w:pPr>
            <w:r>
              <w:rPr>
                <w:rFonts w:ascii="Arial" w:cs="Arial" w:eastAsia="Arial" w:hAnsi="Arial"/>
                <w:sz w:val="18"/>
                <w:szCs w:val="18"/>
                <w:b w:val="1"/>
                <w:bCs w:val="1"/>
                <w:color w:val="auto"/>
              </w:rPr>
              <w:t>SCHEDULE 13G</w:t>
            </w:r>
          </w:p>
        </w:tc>
        <w:tc>
          <w:tcPr>
            <w:tcW w:w="4180" w:type="dxa"/>
            <w:vAlign w:val="bottom"/>
          </w:tcPr>
          <w:p>
            <w:pPr>
              <w:ind w:left="640"/>
              <w:spacing w:after="0"/>
              <w:rPr>
                <w:sz w:val="20"/>
                <w:szCs w:val="20"/>
                <w:color w:val="auto"/>
              </w:rPr>
            </w:pPr>
            <w:r>
              <w:rPr>
                <w:rFonts w:ascii="Arial" w:cs="Arial" w:eastAsia="Arial" w:hAnsi="Arial"/>
                <w:sz w:val="18"/>
                <w:szCs w:val="18"/>
                <w:b w:val="1"/>
                <w:bCs w:val="1"/>
                <w:color w:val="auto"/>
              </w:rPr>
              <w:t>Page 7 of 12 Pages</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3820" w:type="dxa"/>
            <w:vAlign w:val="bottom"/>
            <w:tcBorders>
              <w:bottom w:val="single" w:sz="8" w:color="auto"/>
            </w:tcBorders>
          </w:tcPr>
          <w:p>
            <w:pPr>
              <w:spacing w:after="0"/>
              <w:rPr>
                <w:sz w:val="12"/>
                <w:szCs w:val="12"/>
                <w:color w:val="auto"/>
              </w:rPr>
            </w:pPr>
          </w:p>
        </w:tc>
        <w:tc>
          <w:tcPr>
            <w:tcW w:w="2820" w:type="dxa"/>
            <w:vAlign w:val="bottom"/>
            <w:tcBorders>
              <w:bottom w:val="single" w:sz="8" w:color="auto"/>
            </w:tcBorders>
          </w:tcPr>
          <w:p>
            <w:pPr>
              <w:spacing w:after="0"/>
              <w:rPr>
                <w:sz w:val="12"/>
                <w:szCs w:val="12"/>
                <w:color w:val="auto"/>
              </w:rPr>
            </w:pPr>
          </w:p>
        </w:tc>
        <w:tc>
          <w:tcPr>
            <w:tcW w:w="418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24"/>
        </w:trPr>
        <w:tc>
          <w:tcPr>
            <w:tcW w:w="20" w:type="dxa"/>
            <w:vAlign w:val="bottom"/>
            <w:vMerge w:val="continue"/>
          </w:tcPr>
          <w:p>
            <w:pPr>
              <w:spacing w:after="0"/>
              <w:rPr>
                <w:sz w:val="19"/>
                <w:szCs w:val="19"/>
                <w:color w:val="auto"/>
              </w:rPr>
            </w:pPr>
          </w:p>
        </w:tc>
        <w:tc>
          <w:tcPr>
            <w:tcW w:w="600" w:type="dxa"/>
            <w:vAlign w:val="bottom"/>
          </w:tcPr>
          <w:p>
            <w:pPr>
              <w:jc w:val="right"/>
              <w:ind w:right="130"/>
              <w:spacing w:after="0"/>
              <w:rPr>
                <w:sz w:val="20"/>
                <w:szCs w:val="20"/>
                <w:color w:val="auto"/>
              </w:rPr>
            </w:pPr>
            <w:r>
              <w:rPr>
                <w:rFonts w:ascii="Arial" w:cs="Arial" w:eastAsia="Arial" w:hAnsi="Arial"/>
                <w:sz w:val="18"/>
                <w:szCs w:val="18"/>
                <w:color w:val="auto"/>
              </w:rPr>
              <w:t>1.</w:t>
            </w:r>
          </w:p>
        </w:tc>
        <w:tc>
          <w:tcPr>
            <w:tcW w:w="3820" w:type="dxa"/>
            <w:vAlign w:val="bottom"/>
          </w:tcPr>
          <w:p>
            <w:pPr>
              <w:ind w:left="220"/>
              <w:spacing w:after="0"/>
              <w:rPr>
                <w:sz w:val="20"/>
                <w:szCs w:val="20"/>
                <w:color w:val="auto"/>
              </w:rPr>
            </w:pPr>
            <w:r>
              <w:rPr>
                <w:rFonts w:ascii="Arial" w:cs="Arial" w:eastAsia="Arial" w:hAnsi="Arial"/>
                <w:sz w:val="18"/>
                <w:szCs w:val="18"/>
                <w:color w:val="auto"/>
              </w:rPr>
              <w:t>NAMES OF REPORTING PERSONS</w:t>
            </w:r>
          </w:p>
        </w:tc>
        <w:tc>
          <w:tcPr>
            <w:tcW w:w="2820" w:type="dxa"/>
            <w:vAlign w:val="bottom"/>
          </w:tcPr>
          <w:p>
            <w:pPr>
              <w:spacing w:after="0"/>
              <w:rPr>
                <w:sz w:val="19"/>
                <w:szCs w:val="19"/>
                <w:color w:val="auto"/>
              </w:rPr>
            </w:pPr>
          </w:p>
        </w:tc>
        <w:tc>
          <w:tcPr>
            <w:tcW w:w="41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7251700</wp:posOffset>
            </wp:positionH>
            <wp:positionV relativeFrom="paragraph">
              <wp:posOffset>-154305</wp:posOffset>
            </wp:positionV>
            <wp:extent cx="8890" cy="524002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8890" cy="524002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-154305</wp:posOffset>
            </wp:positionV>
            <wp:extent cx="8890" cy="524002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8890" cy="5240020"/>
                    </a:xfrm>
                    <a:prstGeom prst="rect">
                      <a:avLst/>
                    </a:prstGeom>
                    <a:noFill/>
                  </pic:spPr>
                </pic:pic>
              </a:graphicData>
            </a:graphic>
          </wp:anchor>
        </w:drawing>
        <w:drawing>
          <wp:anchor simplePos="0" relativeHeight="251657728" behindDoc="1" locked="0" layoutInCell="0" allowOverlap="1">
            <wp:simplePos x="0" y="0"/>
            <wp:positionH relativeFrom="column">
              <wp:posOffset>442595</wp:posOffset>
            </wp:positionH>
            <wp:positionV relativeFrom="paragraph">
              <wp:posOffset>-154305</wp:posOffset>
            </wp:positionV>
            <wp:extent cx="8890" cy="1689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8890" cy="1689735"/>
                    </a:xfrm>
                    <a:prstGeom prst="rect">
                      <a:avLst/>
                    </a:prstGeom>
                    <a:noFill/>
                  </pic:spPr>
                </pic:pic>
              </a:graphicData>
            </a:graphic>
          </wp:anchor>
        </w:drawing>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4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720" w:type="dxa"/>
            <w:vAlign w:val="bottom"/>
            <w:tcBorders>
              <w:bottom w:val="single" w:sz="8" w:color="auto"/>
            </w:tcBorders>
            <w:gridSpan w:val="3"/>
          </w:tcPr>
          <w:p>
            <w:pPr>
              <w:ind w:left="120"/>
              <w:spacing w:after="0"/>
              <w:rPr>
                <w:sz w:val="20"/>
                <w:szCs w:val="20"/>
                <w:color w:val="auto"/>
              </w:rPr>
            </w:pPr>
            <w:r>
              <w:rPr>
                <w:rFonts w:ascii="Arial" w:cs="Arial" w:eastAsia="Arial" w:hAnsi="Arial"/>
                <w:sz w:val="22"/>
                <w:szCs w:val="22"/>
                <w:b w:val="1"/>
                <w:bCs w:val="1"/>
                <w:color w:val="auto"/>
              </w:rPr>
              <w:t>Robert I. Tepper</w:t>
            </w:r>
          </w:p>
        </w:tc>
        <w:tc>
          <w:tcPr>
            <w:tcW w:w="0" w:type="dxa"/>
            <w:vAlign w:val="bottom"/>
          </w:tcPr>
          <w:p>
            <w:pPr>
              <w:spacing w:after="0"/>
              <w:rPr>
                <w:sz w:val="1"/>
                <w:szCs w:val="1"/>
                <w:color w:val="auto"/>
              </w:rPr>
            </w:pPr>
          </w:p>
        </w:tc>
      </w:tr>
      <w:tr>
        <w:trPr>
          <w:trHeight w:val="164"/>
        </w:trPr>
        <w:tc>
          <w:tcPr>
            <w:tcW w:w="440" w:type="dxa"/>
            <w:vAlign w:val="bottom"/>
          </w:tcPr>
          <w:p>
            <w:pPr>
              <w:jc w:val="right"/>
              <w:spacing w:after="0" w:line="164" w:lineRule="exact"/>
              <w:rPr>
                <w:sz w:val="20"/>
                <w:szCs w:val="20"/>
                <w:color w:val="auto"/>
              </w:rPr>
            </w:pPr>
            <w:r>
              <w:rPr>
                <w:rFonts w:ascii="Arial" w:cs="Arial" w:eastAsia="Arial" w:hAnsi="Arial"/>
                <w:sz w:val="18"/>
                <w:szCs w:val="18"/>
                <w:color w:val="auto"/>
              </w:rPr>
              <w:t>2.</w:t>
            </w:r>
          </w:p>
        </w:tc>
        <w:tc>
          <w:tcPr>
            <w:tcW w:w="280" w:type="dxa"/>
            <w:vAlign w:val="bottom"/>
          </w:tcPr>
          <w:p>
            <w:pPr>
              <w:spacing w:after="0"/>
              <w:rPr>
                <w:sz w:val="14"/>
                <w:szCs w:val="14"/>
                <w:color w:val="auto"/>
              </w:rPr>
            </w:pPr>
          </w:p>
        </w:tc>
        <w:tc>
          <w:tcPr>
            <w:tcW w:w="10720" w:type="dxa"/>
            <w:vAlign w:val="bottom"/>
            <w:gridSpan w:val="3"/>
          </w:tcPr>
          <w:p>
            <w:pPr>
              <w:ind w:left="120"/>
              <w:spacing w:after="0" w:line="164" w:lineRule="exact"/>
              <w:rPr>
                <w:sz w:val="20"/>
                <w:szCs w:val="20"/>
                <w:color w:val="auto"/>
              </w:rPr>
            </w:pPr>
            <w:r>
              <w:rPr>
                <w:rFonts w:ascii="Arial" w:cs="Arial" w:eastAsia="Arial" w:hAnsi="Arial"/>
                <w:sz w:val="18"/>
                <w:szCs w:val="18"/>
                <w:color w:val="auto"/>
              </w:rPr>
              <w:t>CHECK THE APPROPRIATE BOX IF A MEMBER OF A GROUP</w:t>
            </w:r>
          </w:p>
        </w:tc>
        <w:tc>
          <w:tcPr>
            <w:tcW w:w="0" w:type="dxa"/>
            <w:vAlign w:val="bottom"/>
          </w:tcPr>
          <w:p>
            <w:pPr>
              <w:spacing w:after="0"/>
              <w:rPr>
                <w:sz w:val="1"/>
                <w:szCs w:val="1"/>
                <w:color w:val="auto"/>
              </w:rPr>
            </w:pPr>
          </w:p>
        </w:tc>
      </w:tr>
      <w:tr>
        <w:trPr>
          <w:trHeight w:val="283"/>
        </w:trPr>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ind w:left="12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9900" w:type="dxa"/>
            <w:vAlign w:val="bottom"/>
            <w:gridSpan w:val="2"/>
          </w:tcPr>
          <w:p>
            <w:pPr>
              <w:ind w:left="10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7"/>
        </w:trPr>
        <w:tc>
          <w:tcPr>
            <w:tcW w:w="44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720" w:type="dxa"/>
            <w:vAlign w:val="bottom"/>
            <w:tcBorders>
              <w:bottom w:val="single" w:sz="8" w:color="auto"/>
            </w:tcBorders>
            <w:gridSpan w:val="3"/>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440" w:type="dxa"/>
            <w:vAlign w:val="bottom"/>
          </w:tcPr>
          <w:p>
            <w:pPr>
              <w:jc w:val="right"/>
              <w:spacing w:after="0"/>
              <w:rPr>
                <w:sz w:val="20"/>
                <w:szCs w:val="20"/>
                <w:color w:val="auto"/>
              </w:rPr>
            </w:pPr>
            <w:r>
              <w:rPr>
                <w:rFonts w:ascii="Arial" w:cs="Arial" w:eastAsia="Arial" w:hAnsi="Arial"/>
                <w:sz w:val="18"/>
                <w:szCs w:val="18"/>
                <w:color w:val="auto"/>
              </w:rPr>
              <w:t>3.</w:t>
            </w:r>
          </w:p>
        </w:tc>
        <w:tc>
          <w:tcPr>
            <w:tcW w:w="280" w:type="dxa"/>
            <w:vAlign w:val="bottom"/>
          </w:tcPr>
          <w:p>
            <w:pPr>
              <w:spacing w:after="0"/>
              <w:rPr>
                <w:sz w:val="19"/>
                <w:szCs w:val="19"/>
                <w:color w:val="auto"/>
              </w:rPr>
            </w:pPr>
          </w:p>
        </w:tc>
        <w:tc>
          <w:tcPr>
            <w:tcW w:w="10720" w:type="dxa"/>
            <w:vAlign w:val="bottom"/>
            <w:gridSpan w:val="3"/>
          </w:tcPr>
          <w:p>
            <w:pPr>
              <w:ind w:left="120"/>
              <w:spacing w:after="0"/>
              <w:rPr>
                <w:sz w:val="20"/>
                <w:szCs w:val="20"/>
                <w:color w:val="auto"/>
              </w:rPr>
            </w:pPr>
            <w:r>
              <w:rPr>
                <w:rFonts w:ascii="Arial" w:cs="Arial" w:eastAsia="Arial" w:hAnsi="Arial"/>
                <w:sz w:val="18"/>
                <w:szCs w:val="18"/>
                <w:color w:val="auto"/>
              </w:rPr>
              <w:t>SEC USE ONLY</w:t>
            </w:r>
          </w:p>
        </w:tc>
        <w:tc>
          <w:tcPr>
            <w:tcW w:w="0" w:type="dxa"/>
            <w:vAlign w:val="bottom"/>
          </w:tcPr>
          <w:p>
            <w:pPr>
              <w:spacing w:after="0"/>
              <w:rPr>
                <w:sz w:val="1"/>
                <w:szCs w:val="1"/>
                <w:color w:val="auto"/>
              </w:rPr>
            </w:pPr>
          </w:p>
        </w:tc>
      </w:tr>
      <w:tr>
        <w:trPr>
          <w:trHeight w:val="242"/>
        </w:trPr>
        <w:tc>
          <w:tcPr>
            <w:tcW w:w="44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720" w:type="dxa"/>
            <w:vAlign w:val="bottom"/>
            <w:tcBorders>
              <w:bottom w:val="single" w:sz="8" w:color="auto"/>
            </w:tcBorders>
            <w:gridSpan w:val="3"/>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440" w:type="dxa"/>
            <w:vAlign w:val="bottom"/>
          </w:tcPr>
          <w:p>
            <w:pPr>
              <w:jc w:val="right"/>
              <w:spacing w:after="0"/>
              <w:rPr>
                <w:sz w:val="20"/>
                <w:szCs w:val="20"/>
                <w:color w:val="auto"/>
              </w:rPr>
            </w:pPr>
            <w:r>
              <w:rPr>
                <w:rFonts w:ascii="Arial" w:cs="Arial" w:eastAsia="Arial" w:hAnsi="Arial"/>
                <w:sz w:val="18"/>
                <w:szCs w:val="18"/>
                <w:color w:val="auto"/>
              </w:rPr>
              <w:t>4.</w:t>
            </w:r>
          </w:p>
        </w:tc>
        <w:tc>
          <w:tcPr>
            <w:tcW w:w="280" w:type="dxa"/>
            <w:vAlign w:val="bottom"/>
          </w:tcPr>
          <w:p>
            <w:pPr>
              <w:spacing w:after="0"/>
              <w:rPr>
                <w:sz w:val="19"/>
                <w:szCs w:val="19"/>
                <w:color w:val="auto"/>
              </w:rPr>
            </w:pPr>
          </w:p>
        </w:tc>
        <w:tc>
          <w:tcPr>
            <w:tcW w:w="10720" w:type="dxa"/>
            <w:vAlign w:val="bottom"/>
            <w:gridSpan w:val="3"/>
          </w:tcPr>
          <w:p>
            <w:pPr>
              <w:ind w:left="12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84"/>
        </w:trPr>
        <w:tc>
          <w:tcPr>
            <w:tcW w:w="4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720" w:type="dxa"/>
            <w:vAlign w:val="bottom"/>
            <w:tcBorders>
              <w:bottom w:val="single" w:sz="8" w:color="auto"/>
            </w:tcBorders>
            <w:gridSpan w:val="3"/>
          </w:tcPr>
          <w:p>
            <w:pPr>
              <w:ind w:left="120"/>
              <w:spacing w:after="0"/>
              <w:rPr>
                <w:sz w:val="20"/>
                <w:szCs w:val="20"/>
                <w:color w:val="auto"/>
              </w:rPr>
            </w:pPr>
            <w:r>
              <w:rPr>
                <w:rFonts w:ascii="Arial" w:cs="Arial" w:eastAsia="Arial" w:hAnsi="Arial"/>
                <w:sz w:val="22"/>
                <w:szCs w:val="22"/>
                <w:color w:val="auto"/>
              </w:rPr>
              <w:t>United States</w:t>
            </w:r>
          </w:p>
        </w:tc>
        <w:tc>
          <w:tcPr>
            <w:tcW w:w="0" w:type="dxa"/>
            <w:vAlign w:val="bottom"/>
          </w:tcPr>
          <w:p>
            <w:pPr>
              <w:spacing w:after="0"/>
              <w:rPr>
                <w:sz w:val="1"/>
                <w:szCs w:val="1"/>
                <w:color w:val="auto"/>
              </w:rPr>
            </w:pPr>
          </w:p>
        </w:tc>
      </w:tr>
      <w:tr>
        <w:trPr>
          <w:trHeight w:val="226"/>
        </w:trPr>
        <w:tc>
          <w:tcPr>
            <w:tcW w:w="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20" w:type="dxa"/>
            <w:vAlign w:val="bottom"/>
            <w:tcBorders>
              <w:right w:val="single" w:sz="8" w:color="auto"/>
            </w:tcBorders>
          </w:tcPr>
          <w:p>
            <w:pPr>
              <w:spacing w:after="0"/>
              <w:rPr>
                <w:sz w:val="19"/>
                <w:szCs w:val="19"/>
                <w:color w:val="auto"/>
              </w:rPr>
            </w:pPr>
          </w:p>
        </w:tc>
        <w:tc>
          <w:tcPr>
            <w:tcW w:w="32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5.</w:t>
            </w:r>
          </w:p>
        </w:tc>
        <w:tc>
          <w:tcPr>
            <w:tcW w:w="9580" w:type="dxa"/>
            <w:vAlign w:val="bottom"/>
          </w:tcPr>
          <w:p>
            <w:pPr>
              <w:ind w:left="10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84"/>
        </w:trPr>
        <w:tc>
          <w:tcPr>
            <w:tcW w:w="1540" w:type="dxa"/>
            <w:vAlign w:val="bottom"/>
            <w:tcBorders>
              <w:right w:val="single" w:sz="8" w:color="auto"/>
            </w:tcBorders>
            <w:gridSpan w:val="3"/>
            <w:vMerge w:val="restart"/>
          </w:tcPr>
          <w:p>
            <w:pPr>
              <w:jc w:val="center"/>
              <w:ind w:left="50"/>
              <w:spacing w:after="0"/>
              <w:rPr>
                <w:sz w:val="20"/>
                <w:szCs w:val="20"/>
                <w:color w:val="auto"/>
              </w:rPr>
            </w:pPr>
            <w:r>
              <w:rPr>
                <w:rFonts w:ascii="Arial" w:cs="Arial" w:eastAsia="Arial" w:hAnsi="Arial"/>
                <w:sz w:val="18"/>
                <w:szCs w:val="18"/>
                <w:color w:val="auto"/>
                <w:w w:val="96"/>
              </w:rPr>
              <w:t>NUMBER OF</w:t>
            </w:r>
          </w:p>
        </w:tc>
        <w:tc>
          <w:tcPr>
            <w:tcW w:w="320" w:type="dxa"/>
            <w:vAlign w:val="bottom"/>
            <w:tcBorders>
              <w:bottom w:val="single" w:sz="8" w:color="auto"/>
              <w:right w:val="single" w:sz="8" w:color="auto"/>
            </w:tcBorders>
          </w:tcPr>
          <w:p>
            <w:pPr>
              <w:spacing w:after="0"/>
              <w:rPr>
                <w:sz w:val="24"/>
                <w:szCs w:val="24"/>
                <w:color w:val="auto"/>
              </w:rPr>
            </w:pPr>
          </w:p>
        </w:tc>
        <w:tc>
          <w:tcPr>
            <w:tcW w:w="9580" w:type="dxa"/>
            <w:vAlign w:val="bottom"/>
            <w:tcBorders>
              <w:bottom w:val="single" w:sz="8" w:color="auto"/>
            </w:tcBorders>
          </w:tcPr>
          <w:p>
            <w:pPr>
              <w:ind w:left="100"/>
              <w:spacing w:after="0"/>
              <w:rPr>
                <w:sz w:val="20"/>
                <w:szCs w:val="20"/>
                <w:color w:val="auto"/>
              </w:rPr>
            </w:pPr>
            <w:r>
              <w:rPr>
                <w:rFonts w:ascii="Arial" w:cs="Arial" w:eastAsia="Arial" w:hAnsi="Arial"/>
                <w:sz w:val="22"/>
                <w:szCs w:val="22"/>
                <w:color w:val="auto"/>
              </w:rPr>
              <w:t>106,490</w:t>
            </w:r>
          </w:p>
        </w:tc>
        <w:tc>
          <w:tcPr>
            <w:tcW w:w="0" w:type="dxa"/>
            <w:vAlign w:val="bottom"/>
          </w:tcPr>
          <w:p>
            <w:pPr>
              <w:spacing w:after="0"/>
              <w:rPr>
                <w:sz w:val="1"/>
                <w:szCs w:val="1"/>
                <w:color w:val="auto"/>
              </w:rPr>
            </w:pPr>
          </w:p>
        </w:tc>
      </w:tr>
      <w:tr>
        <w:trPr>
          <w:trHeight w:val="48"/>
        </w:trPr>
        <w:tc>
          <w:tcPr>
            <w:tcW w:w="1540" w:type="dxa"/>
            <w:vAlign w:val="bottom"/>
            <w:tcBorders>
              <w:right w:val="single" w:sz="8" w:color="auto"/>
            </w:tcBorders>
            <w:gridSpan w:val="3"/>
            <w:vMerge w:val="continue"/>
          </w:tcPr>
          <w:p>
            <w:pPr>
              <w:spacing w:after="0"/>
              <w:rPr>
                <w:sz w:val="4"/>
                <w:szCs w:val="4"/>
                <w:color w:val="auto"/>
              </w:rPr>
            </w:pPr>
          </w:p>
        </w:tc>
        <w:tc>
          <w:tcPr>
            <w:tcW w:w="320" w:type="dxa"/>
            <w:vAlign w:val="bottom"/>
            <w:tcBorders>
              <w:right w:val="single" w:sz="8" w:color="auto"/>
            </w:tcBorders>
            <w:vMerge w:val="restart"/>
          </w:tcPr>
          <w:p>
            <w:pPr>
              <w:ind w:left="100"/>
              <w:spacing w:after="0"/>
              <w:rPr>
                <w:sz w:val="20"/>
                <w:szCs w:val="20"/>
                <w:color w:val="auto"/>
              </w:rPr>
            </w:pPr>
            <w:r>
              <w:rPr>
                <w:rFonts w:ascii="Arial" w:cs="Arial" w:eastAsia="Arial" w:hAnsi="Arial"/>
                <w:sz w:val="18"/>
                <w:szCs w:val="18"/>
                <w:color w:val="auto"/>
              </w:rPr>
              <w:t>6.</w:t>
            </w:r>
          </w:p>
        </w:tc>
        <w:tc>
          <w:tcPr>
            <w:tcW w:w="9580" w:type="dxa"/>
            <w:vAlign w:val="bottom"/>
            <w:vMerge w:val="restart"/>
          </w:tcPr>
          <w:p>
            <w:pPr>
              <w:ind w:left="10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76"/>
        </w:trPr>
        <w:tc>
          <w:tcPr>
            <w:tcW w:w="440" w:type="dxa"/>
            <w:vAlign w:val="bottom"/>
          </w:tcPr>
          <w:p>
            <w:pPr>
              <w:spacing w:after="0"/>
              <w:rPr>
                <w:sz w:val="15"/>
                <w:szCs w:val="15"/>
                <w:color w:val="auto"/>
              </w:rPr>
            </w:pPr>
          </w:p>
        </w:tc>
        <w:tc>
          <w:tcPr>
            <w:tcW w:w="1100" w:type="dxa"/>
            <w:vAlign w:val="bottom"/>
            <w:tcBorders>
              <w:right w:val="single" w:sz="8" w:color="auto"/>
            </w:tcBorders>
            <w:gridSpan w:val="2"/>
            <w:vMerge w:val="restart"/>
          </w:tcPr>
          <w:p>
            <w:pPr>
              <w:jc w:val="center"/>
              <w:ind w:right="203"/>
              <w:spacing w:after="0"/>
              <w:rPr>
                <w:sz w:val="20"/>
                <w:szCs w:val="20"/>
                <w:color w:val="auto"/>
              </w:rPr>
            </w:pPr>
            <w:r>
              <w:rPr>
                <w:rFonts w:ascii="Arial" w:cs="Arial" w:eastAsia="Arial" w:hAnsi="Arial"/>
                <w:sz w:val="18"/>
                <w:szCs w:val="18"/>
                <w:color w:val="auto"/>
                <w:w w:val="91"/>
              </w:rPr>
              <w:t>SHARES</w:t>
            </w:r>
          </w:p>
        </w:tc>
        <w:tc>
          <w:tcPr>
            <w:tcW w:w="320" w:type="dxa"/>
            <w:vAlign w:val="bottom"/>
            <w:tcBorders>
              <w:right w:val="single" w:sz="8" w:color="auto"/>
            </w:tcBorders>
            <w:vMerge w:val="continue"/>
          </w:tcPr>
          <w:p>
            <w:pPr>
              <w:spacing w:after="0"/>
              <w:rPr>
                <w:sz w:val="15"/>
                <w:szCs w:val="15"/>
                <w:color w:val="auto"/>
              </w:rPr>
            </w:pPr>
          </w:p>
        </w:tc>
        <w:tc>
          <w:tcPr>
            <w:tcW w:w="95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440" w:type="dxa"/>
            <w:vAlign w:val="bottom"/>
          </w:tcPr>
          <w:p>
            <w:pPr>
              <w:spacing w:after="0"/>
              <w:rPr>
                <w:sz w:val="3"/>
                <w:szCs w:val="3"/>
                <w:color w:val="auto"/>
              </w:rPr>
            </w:pPr>
          </w:p>
        </w:tc>
        <w:tc>
          <w:tcPr>
            <w:tcW w:w="1100" w:type="dxa"/>
            <w:vAlign w:val="bottom"/>
            <w:tcBorders>
              <w:right w:val="single" w:sz="8" w:color="auto"/>
            </w:tcBorders>
            <w:gridSpan w:val="2"/>
            <w:vMerge w:val="continue"/>
          </w:tcPr>
          <w:p>
            <w:pPr>
              <w:spacing w:after="0"/>
              <w:rPr>
                <w:sz w:val="3"/>
                <w:szCs w:val="3"/>
                <w:color w:val="auto"/>
              </w:rPr>
            </w:pPr>
          </w:p>
        </w:tc>
        <w:tc>
          <w:tcPr>
            <w:tcW w:w="320" w:type="dxa"/>
            <w:vAlign w:val="bottom"/>
            <w:tcBorders>
              <w:right w:val="single" w:sz="8" w:color="auto"/>
            </w:tcBorders>
          </w:tcPr>
          <w:p>
            <w:pPr>
              <w:spacing w:after="0"/>
              <w:rPr>
                <w:sz w:val="3"/>
                <w:szCs w:val="3"/>
                <w:color w:val="auto"/>
              </w:rPr>
            </w:pPr>
          </w:p>
        </w:tc>
        <w:tc>
          <w:tcPr>
            <w:tcW w:w="95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6"/>
        </w:trPr>
        <w:tc>
          <w:tcPr>
            <w:tcW w:w="1540" w:type="dxa"/>
            <w:vAlign w:val="bottom"/>
            <w:tcBorders>
              <w:right w:val="single" w:sz="8" w:color="auto"/>
            </w:tcBorders>
            <w:gridSpan w:val="3"/>
          </w:tcPr>
          <w:p>
            <w:pPr>
              <w:ind w:left="160"/>
              <w:spacing w:after="0"/>
              <w:rPr>
                <w:sz w:val="20"/>
                <w:szCs w:val="20"/>
                <w:color w:val="auto"/>
              </w:rPr>
            </w:pPr>
            <w:r>
              <w:rPr>
                <w:rFonts w:ascii="Arial" w:cs="Arial" w:eastAsia="Arial" w:hAnsi="Arial"/>
                <w:sz w:val="18"/>
                <w:szCs w:val="18"/>
                <w:color w:val="auto"/>
              </w:rPr>
              <w:t>BENEFICIALLY</w:t>
            </w:r>
          </w:p>
        </w:tc>
        <w:tc>
          <w:tcPr>
            <w:tcW w:w="320" w:type="dxa"/>
            <w:vAlign w:val="bottom"/>
            <w:tcBorders>
              <w:right w:val="single" w:sz="8" w:color="auto"/>
            </w:tcBorders>
          </w:tcPr>
          <w:p>
            <w:pPr>
              <w:spacing w:after="0"/>
              <w:rPr>
                <w:sz w:val="18"/>
                <w:szCs w:val="18"/>
                <w:color w:val="auto"/>
              </w:rPr>
            </w:pPr>
          </w:p>
        </w:tc>
        <w:tc>
          <w:tcPr>
            <w:tcW w:w="9580" w:type="dxa"/>
            <w:vAlign w:val="bottom"/>
            <w:vMerge w:val="restart"/>
          </w:tcPr>
          <w:p>
            <w:pPr>
              <w:ind w:left="100"/>
              <w:spacing w:after="0"/>
              <w:rPr>
                <w:sz w:val="20"/>
                <w:szCs w:val="20"/>
                <w:color w:val="auto"/>
              </w:rPr>
            </w:pPr>
            <w:r>
              <w:rPr>
                <w:rFonts w:ascii="Arial" w:cs="Arial" w:eastAsia="Arial" w:hAnsi="Arial"/>
                <w:sz w:val="22"/>
                <w:szCs w:val="22"/>
                <w:color w:val="auto"/>
              </w:rPr>
              <w:t>5,453,753</w:t>
            </w:r>
          </w:p>
        </w:tc>
        <w:tc>
          <w:tcPr>
            <w:tcW w:w="0" w:type="dxa"/>
            <w:vAlign w:val="bottom"/>
          </w:tcPr>
          <w:p>
            <w:pPr>
              <w:spacing w:after="0"/>
              <w:rPr>
                <w:sz w:val="1"/>
                <w:szCs w:val="1"/>
                <w:color w:val="auto"/>
              </w:rPr>
            </w:pPr>
          </w:p>
        </w:tc>
      </w:tr>
      <w:tr>
        <w:trPr>
          <w:trHeight w:val="230"/>
        </w:trPr>
        <w:tc>
          <w:tcPr>
            <w:tcW w:w="1540" w:type="dxa"/>
            <w:vAlign w:val="bottom"/>
            <w:tcBorders>
              <w:right w:val="single" w:sz="8" w:color="auto"/>
            </w:tcBorders>
            <w:gridSpan w:val="3"/>
          </w:tcPr>
          <w:p>
            <w:pPr>
              <w:jc w:val="center"/>
              <w:ind w:left="50"/>
              <w:spacing w:after="0"/>
              <w:rPr>
                <w:sz w:val="20"/>
                <w:szCs w:val="20"/>
                <w:color w:val="auto"/>
              </w:rPr>
            </w:pPr>
            <w:r>
              <w:rPr>
                <w:rFonts w:ascii="Arial" w:cs="Arial" w:eastAsia="Arial" w:hAnsi="Arial"/>
                <w:sz w:val="18"/>
                <w:szCs w:val="18"/>
                <w:color w:val="auto"/>
                <w:w w:val="97"/>
              </w:rPr>
              <w:t>OWNED BY</w:t>
            </w:r>
          </w:p>
        </w:tc>
        <w:tc>
          <w:tcPr>
            <w:tcW w:w="320" w:type="dxa"/>
            <w:vAlign w:val="bottom"/>
            <w:tcBorders>
              <w:bottom w:val="single" w:sz="8" w:color="auto"/>
              <w:right w:val="single" w:sz="8" w:color="auto"/>
            </w:tcBorders>
          </w:tcPr>
          <w:p>
            <w:pPr>
              <w:spacing w:after="0"/>
              <w:rPr>
                <w:sz w:val="20"/>
                <w:szCs w:val="20"/>
                <w:color w:val="auto"/>
              </w:rPr>
            </w:pPr>
          </w:p>
        </w:tc>
        <w:tc>
          <w:tcPr>
            <w:tcW w:w="958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440" w:type="dxa"/>
            <w:vAlign w:val="bottom"/>
          </w:tcPr>
          <w:p>
            <w:pPr>
              <w:spacing w:after="0"/>
              <w:rPr>
                <w:sz w:val="15"/>
                <w:szCs w:val="15"/>
                <w:color w:val="auto"/>
              </w:rPr>
            </w:pPr>
          </w:p>
        </w:tc>
        <w:tc>
          <w:tcPr>
            <w:tcW w:w="1100" w:type="dxa"/>
            <w:vAlign w:val="bottom"/>
            <w:tcBorders>
              <w:right w:val="single" w:sz="8" w:color="auto"/>
            </w:tcBorders>
            <w:gridSpan w:val="2"/>
          </w:tcPr>
          <w:p>
            <w:pPr>
              <w:jc w:val="center"/>
              <w:ind w:right="203"/>
              <w:spacing w:after="0" w:line="182" w:lineRule="exact"/>
              <w:rPr>
                <w:sz w:val="20"/>
                <w:szCs w:val="20"/>
                <w:color w:val="auto"/>
              </w:rPr>
            </w:pPr>
            <w:r>
              <w:rPr>
                <w:rFonts w:ascii="Arial" w:cs="Arial" w:eastAsia="Arial" w:hAnsi="Arial"/>
                <w:sz w:val="18"/>
                <w:szCs w:val="18"/>
                <w:color w:val="auto"/>
                <w:w w:val="95"/>
              </w:rPr>
              <w:t>EACH</w:t>
            </w:r>
          </w:p>
        </w:tc>
        <w:tc>
          <w:tcPr>
            <w:tcW w:w="320" w:type="dxa"/>
            <w:vAlign w:val="bottom"/>
            <w:tcBorders>
              <w:right w:val="single" w:sz="8" w:color="auto"/>
            </w:tcBorders>
          </w:tcPr>
          <w:p>
            <w:pPr>
              <w:ind w:left="100"/>
              <w:spacing w:after="0" w:line="182" w:lineRule="exact"/>
              <w:rPr>
                <w:sz w:val="20"/>
                <w:szCs w:val="20"/>
                <w:color w:val="auto"/>
              </w:rPr>
            </w:pPr>
            <w:r>
              <w:rPr>
                <w:rFonts w:ascii="Arial" w:cs="Arial" w:eastAsia="Arial" w:hAnsi="Arial"/>
                <w:sz w:val="18"/>
                <w:szCs w:val="18"/>
                <w:color w:val="auto"/>
              </w:rPr>
              <w:t>7.</w:t>
            </w:r>
          </w:p>
        </w:tc>
        <w:tc>
          <w:tcPr>
            <w:tcW w:w="9580" w:type="dxa"/>
            <w:vAlign w:val="bottom"/>
          </w:tcPr>
          <w:p>
            <w:pPr>
              <w:ind w:left="10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540" w:type="dxa"/>
            <w:vAlign w:val="bottom"/>
            <w:tcBorders>
              <w:right w:val="single" w:sz="8" w:color="auto"/>
            </w:tcBorders>
            <w:gridSpan w:val="3"/>
          </w:tcPr>
          <w:p>
            <w:pPr>
              <w:jc w:val="center"/>
              <w:ind w:left="50"/>
              <w:spacing w:after="0"/>
              <w:rPr>
                <w:sz w:val="20"/>
                <w:szCs w:val="20"/>
                <w:color w:val="auto"/>
              </w:rPr>
            </w:pPr>
            <w:r>
              <w:rPr>
                <w:rFonts w:ascii="Arial" w:cs="Arial" w:eastAsia="Arial" w:hAnsi="Arial"/>
                <w:sz w:val="18"/>
                <w:szCs w:val="18"/>
                <w:color w:val="auto"/>
                <w:w w:val="93"/>
              </w:rPr>
              <w:t>REPORTING</w:t>
            </w:r>
          </w:p>
        </w:tc>
        <w:tc>
          <w:tcPr>
            <w:tcW w:w="320" w:type="dxa"/>
            <w:vAlign w:val="bottom"/>
            <w:tcBorders>
              <w:right w:val="single" w:sz="8" w:color="auto"/>
            </w:tcBorders>
          </w:tcPr>
          <w:p>
            <w:pPr>
              <w:spacing w:after="0"/>
              <w:rPr>
                <w:sz w:val="18"/>
                <w:szCs w:val="18"/>
                <w:color w:val="auto"/>
              </w:rPr>
            </w:pPr>
          </w:p>
        </w:tc>
        <w:tc>
          <w:tcPr>
            <w:tcW w:w="9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440" w:type="dxa"/>
            <w:vAlign w:val="bottom"/>
          </w:tcPr>
          <w:p>
            <w:pPr>
              <w:spacing w:after="0"/>
              <w:rPr>
                <w:sz w:val="21"/>
                <w:szCs w:val="21"/>
                <w:color w:val="auto"/>
              </w:rPr>
            </w:pPr>
          </w:p>
        </w:tc>
        <w:tc>
          <w:tcPr>
            <w:tcW w:w="1100" w:type="dxa"/>
            <w:vAlign w:val="bottom"/>
            <w:tcBorders>
              <w:right w:val="single" w:sz="8" w:color="auto"/>
            </w:tcBorders>
            <w:gridSpan w:val="2"/>
          </w:tcPr>
          <w:p>
            <w:pPr>
              <w:jc w:val="center"/>
              <w:ind w:right="203"/>
              <w:spacing w:after="0"/>
              <w:rPr>
                <w:sz w:val="20"/>
                <w:szCs w:val="20"/>
                <w:color w:val="auto"/>
              </w:rPr>
            </w:pPr>
            <w:r>
              <w:rPr>
                <w:rFonts w:ascii="Arial" w:cs="Arial" w:eastAsia="Arial" w:hAnsi="Arial"/>
                <w:sz w:val="18"/>
                <w:szCs w:val="18"/>
                <w:color w:val="auto"/>
                <w:w w:val="89"/>
              </w:rPr>
              <w:t>PERSON</w:t>
            </w:r>
          </w:p>
        </w:tc>
        <w:tc>
          <w:tcPr>
            <w:tcW w:w="320" w:type="dxa"/>
            <w:vAlign w:val="bottom"/>
            <w:tcBorders>
              <w:right w:val="single" w:sz="8" w:color="auto"/>
            </w:tcBorders>
          </w:tcPr>
          <w:p>
            <w:pPr>
              <w:spacing w:after="0"/>
              <w:rPr>
                <w:sz w:val="21"/>
                <w:szCs w:val="21"/>
                <w:color w:val="auto"/>
              </w:rPr>
            </w:pPr>
          </w:p>
        </w:tc>
        <w:tc>
          <w:tcPr>
            <w:tcW w:w="9580" w:type="dxa"/>
            <w:vAlign w:val="bottom"/>
          </w:tcPr>
          <w:p>
            <w:pPr>
              <w:ind w:left="100"/>
              <w:spacing w:after="0" w:line="244" w:lineRule="exact"/>
              <w:rPr>
                <w:sz w:val="20"/>
                <w:szCs w:val="20"/>
                <w:color w:val="auto"/>
              </w:rPr>
            </w:pPr>
            <w:r>
              <w:rPr>
                <w:rFonts w:ascii="Arial" w:cs="Arial" w:eastAsia="Arial" w:hAnsi="Arial"/>
                <w:sz w:val="22"/>
                <w:szCs w:val="22"/>
                <w:color w:val="auto"/>
              </w:rPr>
              <w:t>106,490</w:t>
            </w:r>
          </w:p>
        </w:tc>
        <w:tc>
          <w:tcPr>
            <w:tcW w:w="0" w:type="dxa"/>
            <w:vAlign w:val="bottom"/>
          </w:tcPr>
          <w:p>
            <w:pPr>
              <w:spacing w:after="0"/>
              <w:rPr>
                <w:sz w:val="1"/>
                <w:szCs w:val="1"/>
                <w:color w:val="auto"/>
              </w:rPr>
            </w:pPr>
          </w:p>
        </w:tc>
      </w:tr>
      <w:tr>
        <w:trPr>
          <w:trHeight w:val="68"/>
        </w:trPr>
        <w:tc>
          <w:tcPr>
            <w:tcW w:w="440" w:type="dxa"/>
            <w:vAlign w:val="bottom"/>
          </w:tcPr>
          <w:p>
            <w:pPr>
              <w:spacing w:after="0"/>
              <w:rPr>
                <w:sz w:val="5"/>
                <w:szCs w:val="5"/>
                <w:color w:val="auto"/>
              </w:rPr>
            </w:pPr>
          </w:p>
        </w:tc>
        <w:tc>
          <w:tcPr>
            <w:tcW w:w="1100" w:type="dxa"/>
            <w:vAlign w:val="bottom"/>
            <w:tcBorders>
              <w:right w:val="single" w:sz="8" w:color="auto"/>
            </w:tcBorders>
            <w:gridSpan w:val="2"/>
            <w:vMerge w:val="restart"/>
          </w:tcPr>
          <w:p>
            <w:pPr>
              <w:jc w:val="center"/>
              <w:ind w:right="203"/>
              <w:spacing w:after="0"/>
              <w:rPr>
                <w:sz w:val="20"/>
                <w:szCs w:val="20"/>
                <w:color w:val="auto"/>
              </w:rPr>
            </w:pPr>
            <w:r>
              <w:rPr>
                <w:rFonts w:ascii="Arial" w:cs="Arial" w:eastAsia="Arial" w:hAnsi="Arial"/>
                <w:sz w:val="18"/>
                <w:szCs w:val="18"/>
                <w:color w:val="auto"/>
              </w:rPr>
              <w:t>WITH</w:t>
            </w:r>
          </w:p>
        </w:tc>
        <w:tc>
          <w:tcPr>
            <w:tcW w:w="320" w:type="dxa"/>
            <w:vAlign w:val="bottom"/>
            <w:tcBorders>
              <w:bottom w:val="single" w:sz="8" w:color="auto"/>
              <w:right w:val="single" w:sz="8" w:color="auto"/>
            </w:tcBorders>
          </w:tcPr>
          <w:p>
            <w:pPr>
              <w:spacing w:after="0"/>
              <w:rPr>
                <w:sz w:val="5"/>
                <w:szCs w:val="5"/>
                <w:color w:val="auto"/>
              </w:rPr>
            </w:pPr>
          </w:p>
        </w:tc>
        <w:tc>
          <w:tcPr>
            <w:tcW w:w="95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440" w:type="dxa"/>
            <w:vAlign w:val="bottom"/>
          </w:tcPr>
          <w:p>
            <w:pPr>
              <w:spacing w:after="0"/>
              <w:rPr>
                <w:sz w:val="12"/>
                <w:szCs w:val="12"/>
                <w:color w:val="auto"/>
              </w:rPr>
            </w:pPr>
          </w:p>
        </w:tc>
        <w:tc>
          <w:tcPr>
            <w:tcW w:w="1100" w:type="dxa"/>
            <w:vAlign w:val="bottom"/>
            <w:tcBorders>
              <w:right w:val="single" w:sz="8" w:color="auto"/>
            </w:tcBorders>
            <w:gridSpan w:val="2"/>
            <w:vMerge w:val="continue"/>
          </w:tcPr>
          <w:p>
            <w:pPr>
              <w:spacing w:after="0"/>
              <w:rPr>
                <w:sz w:val="12"/>
                <w:szCs w:val="12"/>
                <w:color w:val="auto"/>
              </w:rPr>
            </w:pPr>
          </w:p>
        </w:tc>
        <w:tc>
          <w:tcPr>
            <w:tcW w:w="320" w:type="dxa"/>
            <w:vAlign w:val="bottom"/>
            <w:tcBorders>
              <w:right w:val="single" w:sz="8" w:color="auto"/>
            </w:tcBorders>
            <w:vMerge w:val="restart"/>
          </w:tcPr>
          <w:p>
            <w:pPr>
              <w:ind w:left="100"/>
              <w:spacing w:after="0"/>
              <w:rPr>
                <w:sz w:val="20"/>
                <w:szCs w:val="20"/>
                <w:color w:val="auto"/>
              </w:rPr>
            </w:pPr>
            <w:r>
              <w:rPr>
                <w:rFonts w:ascii="Arial" w:cs="Arial" w:eastAsia="Arial" w:hAnsi="Arial"/>
                <w:sz w:val="18"/>
                <w:szCs w:val="18"/>
                <w:color w:val="auto"/>
              </w:rPr>
              <w:t>8.</w:t>
            </w:r>
          </w:p>
        </w:tc>
        <w:tc>
          <w:tcPr>
            <w:tcW w:w="9580" w:type="dxa"/>
            <w:vAlign w:val="bottom"/>
            <w:vMerge w:val="restart"/>
          </w:tcPr>
          <w:p>
            <w:pPr>
              <w:ind w:left="10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81"/>
        </w:trPr>
        <w:tc>
          <w:tcPr>
            <w:tcW w:w="440" w:type="dxa"/>
            <w:vAlign w:val="bottom"/>
          </w:tcPr>
          <w:p>
            <w:pPr>
              <w:spacing w:after="0"/>
              <w:rPr>
                <w:sz w:val="7"/>
                <w:szCs w:val="7"/>
                <w:color w:val="auto"/>
              </w:rPr>
            </w:pPr>
          </w:p>
        </w:tc>
        <w:tc>
          <w:tcPr>
            <w:tcW w:w="280" w:type="dxa"/>
            <w:vAlign w:val="bottom"/>
          </w:tcPr>
          <w:p>
            <w:pPr>
              <w:spacing w:after="0"/>
              <w:rPr>
                <w:sz w:val="7"/>
                <w:szCs w:val="7"/>
                <w:color w:val="auto"/>
              </w:rPr>
            </w:pPr>
          </w:p>
        </w:tc>
        <w:tc>
          <w:tcPr>
            <w:tcW w:w="820" w:type="dxa"/>
            <w:vAlign w:val="bottom"/>
            <w:tcBorders>
              <w:right w:val="single" w:sz="8" w:color="auto"/>
            </w:tcBorders>
          </w:tcPr>
          <w:p>
            <w:pPr>
              <w:spacing w:after="0"/>
              <w:rPr>
                <w:sz w:val="7"/>
                <w:szCs w:val="7"/>
                <w:color w:val="auto"/>
              </w:rPr>
            </w:pPr>
          </w:p>
        </w:tc>
        <w:tc>
          <w:tcPr>
            <w:tcW w:w="320" w:type="dxa"/>
            <w:vAlign w:val="bottom"/>
            <w:tcBorders>
              <w:right w:val="single" w:sz="8" w:color="auto"/>
            </w:tcBorders>
            <w:vMerge w:val="continue"/>
          </w:tcPr>
          <w:p>
            <w:pPr>
              <w:spacing w:after="0"/>
              <w:rPr>
                <w:sz w:val="7"/>
                <w:szCs w:val="7"/>
                <w:color w:val="auto"/>
              </w:rPr>
            </w:pPr>
          </w:p>
        </w:tc>
        <w:tc>
          <w:tcPr>
            <w:tcW w:w="95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84"/>
        </w:trPr>
        <w:tc>
          <w:tcPr>
            <w:tcW w:w="4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20" w:type="dxa"/>
            <w:vAlign w:val="bottom"/>
            <w:tcBorders>
              <w:bottom w:val="single" w:sz="8" w:color="auto"/>
              <w:right w:val="single" w:sz="8" w:color="auto"/>
            </w:tcBorders>
          </w:tcPr>
          <w:p>
            <w:pPr>
              <w:spacing w:after="0"/>
              <w:rPr>
                <w:sz w:val="24"/>
                <w:szCs w:val="24"/>
                <w:color w:val="auto"/>
              </w:rPr>
            </w:pPr>
          </w:p>
        </w:tc>
        <w:tc>
          <w:tcPr>
            <w:tcW w:w="320" w:type="dxa"/>
            <w:vAlign w:val="bottom"/>
            <w:tcBorders>
              <w:bottom w:val="single" w:sz="8" w:color="auto"/>
              <w:right w:val="single" w:sz="8" w:color="auto"/>
            </w:tcBorders>
          </w:tcPr>
          <w:p>
            <w:pPr>
              <w:spacing w:after="0"/>
              <w:rPr>
                <w:sz w:val="24"/>
                <w:szCs w:val="24"/>
                <w:color w:val="auto"/>
              </w:rPr>
            </w:pPr>
          </w:p>
        </w:tc>
        <w:tc>
          <w:tcPr>
            <w:tcW w:w="9580" w:type="dxa"/>
            <w:vAlign w:val="bottom"/>
            <w:tcBorders>
              <w:bottom w:val="single" w:sz="8" w:color="auto"/>
            </w:tcBorders>
          </w:tcPr>
          <w:p>
            <w:pPr>
              <w:ind w:left="100"/>
              <w:spacing w:after="0"/>
              <w:rPr>
                <w:sz w:val="20"/>
                <w:szCs w:val="20"/>
                <w:color w:val="auto"/>
              </w:rPr>
            </w:pPr>
            <w:r>
              <w:rPr>
                <w:rFonts w:ascii="Arial" w:cs="Arial" w:eastAsia="Arial" w:hAnsi="Arial"/>
                <w:sz w:val="22"/>
                <w:szCs w:val="22"/>
                <w:color w:val="auto"/>
              </w:rPr>
              <w:t>5,453,753</w:t>
            </w:r>
          </w:p>
        </w:tc>
        <w:tc>
          <w:tcPr>
            <w:tcW w:w="0" w:type="dxa"/>
            <w:vAlign w:val="bottom"/>
          </w:tcPr>
          <w:p>
            <w:pPr>
              <w:spacing w:after="0"/>
              <w:rPr>
                <w:sz w:val="1"/>
                <w:szCs w:val="1"/>
                <w:color w:val="auto"/>
              </w:rPr>
            </w:pPr>
          </w:p>
        </w:tc>
      </w:tr>
      <w:tr>
        <w:trPr>
          <w:trHeight w:val="226"/>
        </w:trPr>
        <w:tc>
          <w:tcPr>
            <w:tcW w:w="440" w:type="dxa"/>
            <w:vAlign w:val="bottom"/>
          </w:tcPr>
          <w:p>
            <w:pPr>
              <w:jc w:val="right"/>
              <w:spacing w:after="0"/>
              <w:rPr>
                <w:sz w:val="20"/>
                <w:szCs w:val="20"/>
                <w:color w:val="auto"/>
              </w:rPr>
            </w:pPr>
            <w:r>
              <w:rPr>
                <w:rFonts w:ascii="Arial" w:cs="Arial" w:eastAsia="Arial" w:hAnsi="Arial"/>
                <w:sz w:val="18"/>
                <w:szCs w:val="18"/>
                <w:color w:val="auto"/>
              </w:rPr>
              <w:t>9.</w:t>
            </w:r>
          </w:p>
        </w:tc>
        <w:tc>
          <w:tcPr>
            <w:tcW w:w="280" w:type="dxa"/>
            <w:vAlign w:val="bottom"/>
            <w:tcBorders>
              <w:right w:val="single" w:sz="8" w:color="auto"/>
            </w:tcBorders>
          </w:tcPr>
          <w:p>
            <w:pPr>
              <w:spacing w:after="0"/>
              <w:rPr>
                <w:sz w:val="19"/>
                <w:szCs w:val="19"/>
                <w:color w:val="auto"/>
              </w:rPr>
            </w:pPr>
          </w:p>
        </w:tc>
        <w:tc>
          <w:tcPr>
            <w:tcW w:w="1140" w:type="dxa"/>
            <w:vAlign w:val="bottom"/>
            <w:gridSpan w:val="2"/>
          </w:tcPr>
          <w:p>
            <w:pPr>
              <w:ind w:left="120"/>
              <w:spacing w:after="0"/>
              <w:rPr>
                <w:sz w:val="20"/>
                <w:szCs w:val="20"/>
                <w:color w:val="auto"/>
              </w:rPr>
            </w:pPr>
            <w:r>
              <w:rPr>
                <w:rFonts w:ascii="Arial" w:cs="Arial" w:eastAsia="Arial" w:hAnsi="Arial"/>
                <w:sz w:val="18"/>
                <w:szCs w:val="18"/>
                <w:color w:val="auto"/>
                <w:w w:val="85"/>
              </w:rPr>
              <w:t>AGGREGATE</w:t>
            </w:r>
          </w:p>
        </w:tc>
        <w:tc>
          <w:tcPr>
            <w:tcW w:w="9580" w:type="dxa"/>
            <w:vAlign w:val="bottom"/>
          </w:tcPr>
          <w:p>
            <w:pPr>
              <w:ind w:left="100"/>
              <w:spacing w:after="0"/>
              <w:rPr>
                <w:sz w:val="20"/>
                <w:szCs w:val="20"/>
                <w:color w:val="auto"/>
              </w:rPr>
            </w:pPr>
            <w:r>
              <w:rPr>
                <w:rFonts w:ascii="Arial" w:cs="Arial" w:eastAsia="Arial" w:hAnsi="Arial"/>
                <w:sz w:val="18"/>
                <w:szCs w:val="18"/>
                <w:color w:val="auto"/>
              </w:rPr>
              <w:t>AMOUNT BENEFICIALLY OWNED BY EACH REPORTING PERSON</w:t>
            </w:r>
          </w:p>
        </w:tc>
        <w:tc>
          <w:tcPr>
            <w:tcW w:w="0" w:type="dxa"/>
            <w:vAlign w:val="bottom"/>
          </w:tcPr>
          <w:p>
            <w:pPr>
              <w:spacing w:after="0"/>
              <w:rPr>
                <w:sz w:val="1"/>
                <w:szCs w:val="1"/>
                <w:color w:val="auto"/>
              </w:rPr>
            </w:pPr>
          </w:p>
        </w:tc>
      </w:tr>
      <w:tr>
        <w:trPr>
          <w:trHeight w:val="484"/>
        </w:trPr>
        <w:tc>
          <w:tcPr>
            <w:tcW w:w="440" w:type="dxa"/>
            <w:vAlign w:val="bottom"/>
            <w:tcBorders>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1140" w:type="dxa"/>
            <w:vAlign w:val="bottom"/>
            <w:tcBorders>
              <w:bottom w:val="single" w:sz="8" w:color="auto"/>
            </w:tcBorders>
            <w:gridSpan w:val="2"/>
          </w:tcPr>
          <w:p>
            <w:pPr>
              <w:ind w:left="120"/>
              <w:spacing w:after="0"/>
              <w:rPr>
                <w:sz w:val="20"/>
                <w:szCs w:val="20"/>
                <w:color w:val="auto"/>
              </w:rPr>
            </w:pPr>
            <w:r>
              <w:rPr>
                <w:rFonts w:ascii="Arial" w:cs="Arial" w:eastAsia="Arial" w:hAnsi="Arial"/>
                <w:sz w:val="22"/>
                <w:szCs w:val="22"/>
                <w:color w:val="auto"/>
              </w:rPr>
              <w:t>5,560,243</w:t>
            </w:r>
          </w:p>
        </w:tc>
        <w:tc>
          <w:tcPr>
            <w:tcW w:w="95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440" w:type="dxa"/>
            <w:vAlign w:val="bottom"/>
          </w:tcPr>
          <w:p>
            <w:pPr>
              <w:jc w:val="right"/>
              <w:spacing w:after="0"/>
              <w:rPr>
                <w:sz w:val="20"/>
                <w:szCs w:val="20"/>
                <w:color w:val="auto"/>
              </w:rPr>
            </w:pPr>
            <w:r>
              <w:rPr>
                <w:rFonts w:ascii="Arial" w:cs="Arial" w:eastAsia="Arial" w:hAnsi="Arial"/>
                <w:sz w:val="18"/>
                <w:szCs w:val="18"/>
                <w:color w:val="auto"/>
              </w:rPr>
              <w:t>10.</w:t>
            </w:r>
          </w:p>
        </w:tc>
        <w:tc>
          <w:tcPr>
            <w:tcW w:w="280" w:type="dxa"/>
            <w:vAlign w:val="bottom"/>
            <w:tcBorders>
              <w:right w:val="single" w:sz="8" w:color="auto"/>
            </w:tcBorders>
          </w:tcPr>
          <w:p>
            <w:pPr>
              <w:spacing w:after="0"/>
              <w:rPr>
                <w:sz w:val="24"/>
                <w:szCs w:val="24"/>
                <w:color w:val="auto"/>
              </w:rPr>
            </w:pPr>
          </w:p>
        </w:tc>
        <w:tc>
          <w:tcPr>
            <w:tcW w:w="10720" w:type="dxa"/>
            <w:vAlign w:val="bottom"/>
            <w:gridSpan w:val="3"/>
          </w:tcPr>
          <w:p>
            <w:pPr>
              <w:ind w:left="120"/>
              <w:spacing w:after="0" w:line="207" w:lineRule="exact"/>
              <w:rPr>
                <w:sz w:val="20"/>
                <w:szCs w:val="20"/>
                <w:color w:val="auto"/>
              </w:rPr>
            </w:pPr>
            <w:r>
              <w:rPr>
                <w:rFonts w:ascii="Arial" w:cs="Arial" w:eastAsia="Arial" w:hAnsi="Arial"/>
                <w:sz w:val="18"/>
                <w:szCs w:val="18"/>
                <w:color w:val="auto"/>
              </w:rPr>
              <w:t xml:space="preserve">CHECK BOX IF THE AGGREGATE AMOUNT IN ROW (9) EXCLUDES CERTAIN SHARES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90"/>
        </w:trPr>
        <w:tc>
          <w:tcPr>
            <w:tcW w:w="440" w:type="dxa"/>
            <w:vAlign w:val="bottom"/>
            <w:tcBorders>
              <w:bottom w:val="single" w:sz="8" w:color="auto"/>
            </w:tcBorders>
          </w:tcPr>
          <w:p>
            <w:pPr>
              <w:spacing w:after="0"/>
              <w:rPr>
                <w:sz w:val="16"/>
                <w:szCs w:val="16"/>
                <w:color w:val="auto"/>
              </w:rPr>
            </w:pPr>
          </w:p>
        </w:tc>
        <w:tc>
          <w:tcPr>
            <w:tcW w:w="280" w:type="dxa"/>
            <w:vAlign w:val="bottom"/>
            <w:tcBorders>
              <w:bottom w:val="single" w:sz="8" w:color="auto"/>
              <w:right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95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440" w:type="dxa"/>
            <w:vAlign w:val="bottom"/>
          </w:tcPr>
          <w:p>
            <w:pPr>
              <w:jc w:val="right"/>
              <w:spacing w:after="0"/>
              <w:rPr>
                <w:sz w:val="20"/>
                <w:szCs w:val="20"/>
                <w:color w:val="auto"/>
              </w:rPr>
            </w:pPr>
            <w:r>
              <w:rPr>
                <w:rFonts w:ascii="Arial" w:cs="Arial" w:eastAsia="Arial" w:hAnsi="Arial"/>
                <w:sz w:val="18"/>
                <w:szCs w:val="18"/>
                <w:color w:val="auto"/>
              </w:rPr>
              <w:t>11.</w:t>
            </w:r>
          </w:p>
        </w:tc>
        <w:tc>
          <w:tcPr>
            <w:tcW w:w="280" w:type="dxa"/>
            <w:vAlign w:val="bottom"/>
            <w:tcBorders>
              <w:right w:val="single" w:sz="8" w:color="auto"/>
            </w:tcBorders>
          </w:tcPr>
          <w:p>
            <w:pPr>
              <w:spacing w:after="0"/>
              <w:rPr>
                <w:sz w:val="19"/>
                <w:szCs w:val="19"/>
                <w:color w:val="auto"/>
              </w:rPr>
            </w:pPr>
          </w:p>
        </w:tc>
        <w:tc>
          <w:tcPr>
            <w:tcW w:w="10720" w:type="dxa"/>
            <w:vAlign w:val="bottom"/>
            <w:gridSpan w:val="3"/>
          </w:tcPr>
          <w:p>
            <w:pPr>
              <w:ind w:left="120"/>
              <w:spacing w:after="0"/>
              <w:rPr>
                <w:sz w:val="20"/>
                <w:szCs w:val="20"/>
                <w:color w:val="auto"/>
              </w:rPr>
            </w:pPr>
            <w:r>
              <w:rPr>
                <w:rFonts w:ascii="Arial" w:cs="Arial" w:eastAsia="Arial" w:hAnsi="Arial"/>
                <w:sz w:val="18"/>
                <w:szCs w:val="18"/>
                <w:color w:val="auto"/>
              </w:rPr>
              <w:t>PERCENT OF CLASS REPRESENTED BY AMOUNT IN ROW 9</w:t>
            </w:r>
          </w:p>
        </w:tc>
        <w:tc>
          <w:tcPr>
            <w:tcW w:w="0" w:type="dxa"/>
            <w:vAlign w:val="bottom"/>
          </w:tcPr>
          <w:p>
            <w:pPr>
              <w:spacing w:after="0"/>
              <w:rPr>
                <w:sz w:val="1"/>
                <w:szCs w:val="1"/>
                <w:color w:val="auto"/>
              </w:rPr>
            </w:pPr>
          </w:p>
        </w:tc>
      </w:tr>
      <w:tr>
        <w:trPr>
          <w:trHeight w:val="484"/>
        </w:trPr>
        <w:tc>
          <w:tcPr>
            <w:tcW w:w="440" w:type="dxa"/>
            <w:vAlign w:val="bottom"/>
            <w:tcBorders>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1140" w:type="dxa"/>
            <w:vAlign w:val="bottom"/>
            <w:tcBorders>
              <w:bottom w:val="single" w:sz="8" w:color="auto"/>
            </w:tcBorders>
            <w:gridSpan w:val="2"/>
          </w:tcPr>
          <w:p>
            <w:pPr>
              <w:ind w:left="120"/>
              <w:spacing w:after="0"/>
              <w:rPr>
                <w:sz w:val="20"/>
                <w:szCs w:val="20"/>
                <w:color w:val="auto"/>
              </w:rPr>
            </w:pPr>
            <w:r>
              <w:rPr>
                <w:rFonts w:ascii="Arial" w:cs="Arial" w:eastAsia="Arial" w:hAnsi="Arial"/>
                <w:sz w:val="22"/>
                <w:szCs w:val="22"/>
                <w:color w:val="auto"/>
              </w:rPr>
              <w:t>20.3% (1)</w:t>
            </w:r>
          </w:p>
        </w:tc>
        <w:tc>
          <w:tcPr>
            <w:tcW w:w="95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440" w:type="dxa"/>
            <w:vAlign w:val="bottom"/>
          </w:tcPr>
          <w:p>
            <w:pPr>
              <w:jc w:val="right"/>
              <w:spacing w:after="0"/>
              <w:rPr>
                <w:sz w:val="20"/>
                <w:szCs w:val="20"/>
                <w:color w:val="auto"/>
              </w:rPr>
            </w:pPr>
            <w:r>
              <w:rPr>
                <w:rFonts w:ascii="Arial" w:cs="Arial" w:eastAsia="Arial" w:hAnsi="Arial"/>
                <w:sz w:val="18"/>
                <w:szCs w:val="18"/>
                <w:color w:val="auto"/>
              </w:rPr>
              <w:t>12.</w:t>
            </w:r>
          </w:p>
        </w:tc>
        <w:tc>
          <w:tcPr>
            <w:tcW w:w="280" w:type="dxa"/>
            <w:vAlign w:val="bottom"/>
            <w:tcBorders>
              <w:right w:val="single" w:sz="8" w:color="auto"/>
            </w:tcBorders>
          </w:tcPr>
          <w:p>
            <w:pPr>
              <w:spacing w:after="0"/>
              <w:rPr>
                <w:sz w:val="19"/>
                <w:szCs w:val="19"/>
                <w:color w:val="auto"/>
              </w:rPr>
            </w:pPr>
          </w:p>
        </w:tc>
        <w:tc>
          <w:tcPr>
            <w:tcW w:w="10720" w:type="dxa"/>
            <w:vAlign w:val="bottom"/>
            <w:gridSpan w:val="3"/>
          </w:tcPr>
          <w:p>
            <w:pPr>
              <w:ind w:left="120"/>
              <w:spacing w:after="0"/>
              <w:rPr>
                <w:sz w:val="20"/>
                <w:szCs w:val="20"/>
                <w:color w:val="auto"/>
              </w:rPr>
            </w:pPr>
            <w:r>
              <w:rPr>
                <w:rFonts w:ascii="Arial" w:cs="Arial" w:eastAsia="Arial" w:hAnsi="Arial"/>
                <w:sz w:val="18"/>
                <w:szCs w:val="18"/>
                <w:color w:val="auto"/>
              </w:rPr>
              <w:t>TYPE OF REPORTING PERSON</w:t>
            </w:r>
          </w:p>
        </w:tc>
        <w:tc>
          <w:tcPr>
            <w:tcW w:w="0" w:type="dxa"/>
            <w:vAlign w:val="bottom"/>
          </w:tcPr>
          <w:p>
            <w:pPr>
              <w:spacing w:after="0"/>
              <w:rPr>
                <w:sz w:val="1"/>
                <w:szCs w:val="1"/>
                <w:color w:val="auto"/>
              </w:rPr>
            </w:pPr>
          </w:p>
        </w:tc>
      </w:tr>
      <w:tr>
        <w:trPr>
          <w:trHeight w:val="484"/>
        </w:trPr>
        <w:tc>
          <w:tcPr>
            <w:tcW w:w="440" w:type="dxa"/>
            <w:vAlign w:val="bottom"/>
            <w:tcBorders>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820" w:type="dxa"/>
            <w:vAlign w:val="bottom"/>
            <w:tcBorders>
              <w:bottom w:val="single" w:sz="8" w:color="auto"/>
            </w:tcBorders>
          </w:tcPr>
          <w:p>
            <w:pPr>
              <w:ind w:left="120"/>
              <w:spacing w:after="0"/>
              <w:rPr>
                <w:sz w:val="20"/>
                <w:szCs w:val="20"/>
                <w:color w:val="auto"/>
              </w:rPr>
            </w:pPr>
            <w:r>
              <w:rPr>
                <w:rFonts w:ascii="Arial" w:cs="Arial" w:eastAsia="Arial" w:hAnsi="Arial"/>
                <w:sz w:val="22"/>
                <w:szCs w:val="22"/>
                <w:color w:val="auto"/>
              </w:rPr>
              <w:t>IN</w:t>
            </w:r>
          </w:p>
        </w:tc>
        <w:tc>
          <w:tcPr>
            <w:tcW w:w="320" w:type="dxa"/>
            <w:vAlign w:val="bottom"/>
            <w:tcBorders>
              <w:bottom w:val="single" w:sz="8" w:color="auto"/>
            </w:tcBorders>
          </w:tcPr>
          <w:p>
            <w:pPr>
              <w:spacing w:after="0"/>
              <w:rPr>
                <w:sz w:val="24"/>
                <w:szCs w:val="24"/>
                <w:color w:val="auto"/>
              </w:rPr>
            </w:pPr>
          </w:p>
        </w:tc>
        <w:tc>
          <w:tcPr>
            <w:tcW w:w="95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40"/>
          </w:cols>
          <w:pgMar w:left="240" w:top="270" w:right="219" w:bottom="1440" w:gutter="0" w:footer="0" w:header="0"/>
        </w:sectPr>
      </w:pPr>
    </w:p>
    <w:bookmarkStart w:id="7" w:name="page8"/>
    <w:bookmarkEnd w:id="7"/>
    <w:p>
      <w:pPr>
        <w:spacing w:after="0"/>
        <w:rPr>
          <w:sz w:val="20"/>
          <w:szCs w:val="20"/>
          <w:color w:val="auto"/>
        </w:rPr>
      </w:pPr>
      <w:r>
        <w:rPr>
          <w:rFonts w:ascii="Arial" w:cs="Arial" w:eastAsia="Arial" w:hAnsi="Arial"/>
          <w:sz w:val="17"/>
          <w:szCs w:val="17"/>
          <w:b w:val="1"/>
          <w:bCs w:val="1"/>
          <w:color w:val="auto"/>
        </w:rPr>
        <w:t>CUSIP No. 09627Y109</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b w:val="1"/>
          <w:bCs w:val="1"/>
          <w:color w:val="auto"/>
        </w:rPr>
        <w:t>SCHEDULE 13G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-3359785</wp:posOffset>
            </wp:positionH>
            <wp:positionV relativeFrom="paragraph">
              <wp:posOffset>-206375</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b w:val="1"/>
          <w:bCs w:val="1"/>
          <w:color w:val="auto"/>
        </w:rPr>
        <w:t>Page 8 of 12 Pages</w:t>
      </w:r>
    </w:p>
    <w:p>
      <w:pPr>
        <w:spacing w:after="0" w:line="191" w:lineRule="exact"/>
        <w:rPr>
          <w:sz w:val="20"/>
          <w:szCs w:val="20"/>
          <w:color w:val="auto"/>
        </w:rPr>
      </w:pPr>
    </w:p>
    <w:p>
      <w:pPr>
        <w:sectPr>
          <w:pgSz w:w="11900" w:h="16838" w:orient="portrait"/>
          <w:cols w:equalWidth="0" w:num="3">
            <w:col w:w="4560" w:space="720"/>
            <w:col w:w="1900" w:space="720"/>
            <w:col w:w="3260"/>
          </w:cols>
          <w:pgMar w:left="240" w:top="270" w:right="499" w:bottom="1440" w:gutter="0" w:footer="0" w:header="0"/>
        </w:sectPr>
      </w:pPr>
    </w:p>
    <w:p>
      <w:pPr>
        <w:spacing w:after="0"/>
        <w:tabs>
          <w:tab w:leader="none" w:pos="16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Issuer</w:t>
      </w:r>
    </w:p>
    <w:p>
      <w:pPr>
        <w:sectPr>
          <w:pgSz w:w="11900" w:h="16838" w:orient="portrait"/>
          <w:cols w:equalWidth="0" w:num="1">
            <w:col w:w="11160"/>
          </w:cols>
          <w:pgMar w:left="240" w:top="270" w:right="499" w:bottom="1440" w:gutter="0" w:footer="0" w:header="0"/>
          <w:type w:val="continuous"/>
        </w:sectPr>
      </w:pPr>
    </w:p>
    <w:p>
      <w:pPr>
        <w:spacing w:after="0" w:line="121" w:lineRule="exact"/>
        <w:rPr>
          <w:sz w:val="20"/>
          <w:szCs w:val="20"/>
          <w:color w:val="auto"/>
        </w:rPr>
      </w:pPr>
    </w:p>
    <w:p>
      <w:pPr>
        <w:ind w:left="1620" w:hanging="694"/>
        <w:spacing w:after="0"/>
        <w:tabs>
          <w:tab w:leader="none" w:pos="1620" w:val="left"/>
        </w:tabs>
        <w:numPr>
          <w:ilvl w:val="0"/>
          <w:numId w:val="4"/>
        </w:numPr>
        <w:rPr>
          <w:rFonts w:ascii="Arial" w:cs="Arial" w:eastAsia="Arial" w:hAnsi="Arial"/>
          <w:sz w:val="18"/>
          <w:szCs w:val="18"/>
          <w:color w:val="auto"/>
        </w:rPr>
      </w:pPr>
      <w:r>
        <w:rPr>
          <w:rFonts w:ascii="Arial" w:cs="Arial" w:eastAsia="Arial" w:hAnsi="Arial"/>
          <w:sz w:val="18"/>
          <w:szCs w:val="18"/>
          <w:color w:val="auto"/>
        </w:rPr>
        <w:t>Name of Issuer:</w:t>
      </w:r>
    </w:p>
    <w:p>
      <w:pPr>
        <w:spacing w:after="0" w:line="113" w:lineRule="exact"/>
        <w:rPr>
          <w:rFonts w:ascii="Arial" w:cs="Arial" w:eastAsia="Arial" w:hAnsi="Arial"/>
          <w:sz w:val="18"/>
          <w:szCs w:val="18"/>
          <w:color w:val="auto"/>
        </w:rPr>
      </w:pPr>
    </w:p>
    <w:p>
      <w:pPr>
        <w:ind w:left="1620"/>
        <w:spacing w:after="0"/>
        <w:rPr>
          <w:rFonts w:ascii="Arial" w:cs="Arial" w:eastAsia="Arial" w:hAnsi="Arial"/>
          <w:sz w:val="18"/>
          <w:szCs w:val="18"/>
          <w:color w:val="auto"/>
        </w:rPr>
      </w:pPr>
      <w:r>
        <w:rPr>
          <w:rFonts w:ascii="Arial" w:cs="Arial" w:eastAsia="Arial" w:hAnsi="Arial"/>
          <w:sz w:val="18"/>
          <w:szCs w:val="18"/>
          <w:color w:val="auto"/>
        </w:rPr>
        <w:t>Blueprint Medicines Corporation (the “</w:t>
      </w:r>
      <w:r>
        <w:rPr>
          <w:rFonts w:ascii="Arial" w:cs="Arial" w:eastAsia="Arial" w:hAnsi="Arial"/>
          <w:sz w:val="18"/>
          <w:szCs w:val="18"/>
          <w:b w:val="1"/>
          <w:bCs w:val="1"/>
          <w:color w:val="auto"/>
        </w:rPr>
        <w:t>Issuer</w:t>
      </w:r>
      <w:r>
        <w:rPr>
          <w:rFonts w:ascii="Arial" w:cs="Arial" w:eastAsia="Arial" w:hAnsi="Arial"/>
          <w:sz w:val="18"/>
          <w:szCs w:val="18"/>
          <w:color w:val="auto"/>
        </w:rPr>
        <w:t>”)</w:t>
      </w:r>
    </w:p>
    <w:p>
      <w:pPr>
        <w:spacing w:after="0" w:line="121" w:lineRule="exact"/>
        <w:rPr>
          <w:rFonts w:ascii="Arial" w:cs="Arial" w:eastAsia="Arial" w:hAnsi="Arial"/>
          <w:sz w:val="18"/>
          <w:szCs w:val="18"/>
          <w:color w:val="auto"/>
        </w:rPr>
      </w:pPr>
    </w:p>
    <w:p>
      <w:pPr>
        <w:ind w:left="1620" w:hanging="694"/>
        <w:spacing w:after="0"/>
        <w:tabs>
          <w:tab w:leader="none" w:pos="1620" w:val="left"/>
        </w:tabs>
        <w:numPr>
          <w:ilvl w:val="0"/>
          <w:numId w:val="4"/>
        </w:numPr>
        <w:rPr>
          <w:rFonts w:ascii="Arial" w:cs="Arial" w:eastAsia="Arial" w:hAnsi="Arial"/>
          <w:sz w:val="18"/>
          <w:szCs w:val="18"/>
          <w:color w:val="auto"/>
        </w:rPr>
      </w:pPr>
      <w:r>
        <w:rPr>
          <w:rFonts w:ascii="Arial" w:cs="Arial" w:eastAsia="Arial" w:hAnsi="Arial"/>
          <w:sz w:val="18"/>
          <w:szCs w:val="18"/>
          <w:color w:val="auto"/>
        </w:rPr>
        <w:t>Address of Issuer’s Principal Executive Offices:</w:t>
      </w:r>
    </w:p>
    <w:p>
      <w:pPr>
        <w:spacing w:after="0" w:line="117" w:lineRule="exact"/>
        <w:rPr>
          <w:rFonts w:ascii="Arial" w:cs="Arial" w:eastAsia="Arial" w:hAnsi="Arial"/>
          <w:sz w:val="18"/>
          <w:szCs w:val="18"/>
          <w:color w:val="auto"/>
        </w:rPr>
      </w:pPr>
    </w:p>
    <w:p>
      <w:pPr>
        <w:ind w:left="1620" w:right="7860"/>
        <w:spacing w:after="0" w:line="342" w:lineRule="auto"/>
        <w:rPr>
          <w:rFonts w:ascii="Arial" w:cs="Arial" w:eastAsia="Arial" w:hAnsi="Arial"/>
          <w:sz w:val="18"/>
          <w:szCs w:val="18"/>
          <w:color w:val="auto"/>
        </w:rPr>
      </w:pPr>
      <w:r>
        <w:rPr>
          <w:rFonts w:ascii="Arial" w:cs="Arial" w:eastAsia="Arial" w:hAnsi="Arial"/>
          <w:sz w:val="16"/>
          <w:szCs w:val="16"/>
          <w:color w:val="auto"/>
        </w:rPr>
        <w:t>38 Sidney St. #200 Cambridge, MA 02139</w:t>
      </w:r>
    </w:p>
    <w:p>
      <w:pPr>
        <w:spacing w:after="0" w:line="228" w:lineRule="exact"/>
        <w:rPr>
          <w:sz w:val="20"/>
          <w:szCs w:val="20"/>
          <w:color w:val="auto"/>
        </w:rPr>
      </w:pPr>
    </w:p>
    <w:p>
      <w:pPr>
        <w:spacing w:after="0"/>
        <w:tabs>
          <w:tab w:leader="none" w:pos="16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Filing Person</w:t>
      </w:r>
    </w:p>
    <w:p>
      <w:pPr>
        <w:spacing w:after="0" w:line="121" w:lineRule="exact"/>
        <w:rPr>
          <w:sz w:val="20"/>
          <w:szCs w:val="20"/>
          <w:color w:val="auto"/>
        </w:rPr>
      </w:pPr>
    </w:p>
    <w:p>
      <w:pPr>
        <w:ind w:left="1180" w:hanging="254"/>
        <w:spacing w:after="0"/>
        <w:tabs>
          <w:tab w:leader="none" w:pos="1180" w:val="left"/>
        </w:tabs>
        <w:numPr>
          <w:ilvl w:val="0"/>
          <w:numId w:val="5"/>
        </w:numPr>
        <w:rPr>
          <w:rFonts w:ascii="Arial" w:cs="Arial" w:eastAsia="Arial" w:hAnsi="Arial"/>
          <w:sz w:val="18"/>
          <w:szCs w:val="18"/>
          <w:color w:val="auto"/>
        </w:rPr>
      </w:pPr>
      <w:r>
        <w:rPr>
          <w:rFonts w:ascii="Arial" w:cs="Arial" w:eastAsia="Arial" w:hAnsi="Arial"/>
          <w:sz w:val="18"/>
          <w:szCs w:val="18"/>
          <w:color w:val="auto"/>
        </w:rPr>
        <w:t>– (c) Name of Persons Filing; Address; Citizenship:</w:t>
      </w:r>
    </w:p>
    <w:p>
      <w:pPr>
        <w:spacing w:after="0" w:line="113" w:lineRule="exact"/>
        <w:rPr>
          <w:rFonts w:ascii="Arial" w:cs="Arial" w:eastAsia="Arial" w:hAnsi="Arial"/>
          <w:sz w:val="18"/>
          <w:szCs w:val="18"/>
          <w:color w:val="auto"/>
        </w:rPr>
      </w:pPr>
    </w:p>
    <w:p>
      <w:pPr>
        <w:ind w:left="2300" w:hanging="505"/>
        <w:spacing w:after="0"/>
        <w:tabs>
          <w:tab w:leader="none" w:pos="2300" w:val="left"/>
        </w:tabs>
        <w:numPr>
          <w:ilvl w:val="1"/>
          <w:numId w:val="5"/>
        </w:numPr>
        <w:rPr>
          <w:rFonts w:ascii="Arial" w:cs="Arial" w:eastAsia="Arial" w:hAnsi="Arial"/>
          <w:sz w:val="18"/>
          <w:szCs w:val="18"/>
          <w:color w:val="auto"/>
        </w:rPr>
      </w:pPr>
      <w:r>
        <w:rPr>
          <w:rFonts w:ascii="Arial" w:cs="Arial" w:eastAsia="Arial" w:hAnsi="Arial"/>
          <w:sz w:val="18"/>
          <w:szCs w:val="18"/>
          <w:color w:val="auto"/>
        </w:rPr>
        <w:t>Third Rock Ventures II, L.P. (“</w:t>
      </w:r>
      <w:r>
        <w:rPr>
          <w:rFonts w:ascii="Arial" w:cs="Arial" w:eastAsia="Arial" w:hAnsi="Arial"/>
          <w:sz w:val="18"/>
          <w:szCs w:val="18"/>
          <w:b w:val="1"/>
          <w:bCs w:val="1"/>
          <w:color w:val="auto"/>
        </w:rPr>
        <w:t>TRV II</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2300" w:hanging="505"/>
        <w:spacing w:after="0"/>
        <w:tabs>
          <w:tab w:leader="none" w:pos="2300" w:val="left"/>
        </w:tabs>
        <w:numPr>
          <w:ilvl w:val="1"/>
          <w:numId w:val="5"/>
        </w:numPr>
        <w:rPr>
          <w:rFonts w:ascii="Arial" w:cs="Arial" w:eastAsia="Arial" w:hAnsi="Arial"/>
          <w:sz w:val="18"/>
          <w:szCs w:val="18"/>
          <w:color w:val="auto"/>
        </w:rPr>
      </w:pPr>
      <w:r>
        <w:rPr>
          <w:rFonts w:ascii="Arial" w:cs="Arial" w:eastAsia="Arial" w:hAnsi="Arial"/>
          <w:sz w:val="18"/>
          <w:szCs w:val="18"/>
          <w:color w:val="auto"/>
        </w:rPr>
        <w:t>Third Rock Ventures GP II, L.P. (“</w:t>
      </w:r>
      <w:r>
        <w:rPr>
          <w:rFonts w:ascii="Arial" w:cs="Arial" w:eastAsia="Arial" w:hAnsi="Arial"/>
          <w:sz w:val="18"/>
          <w:szCs w:val="18"/>
          <w:b w:val="1"/>
          <w:bCs w:val="1"/>
          <w:color w:val="auto"/>
        </w:rPr>
        <w:t>TRV GP II</w:t>
      </w:r>
      <w:r>
        <w:rPr>
          <w:rFonts w:ascii="Arial" w:cs="Arial" w:eastAsia="Arial" w:hAnsi="Arial"/>
          <w:sz w:val="18"/>
          <w:szCs w:val="18"/>
          <w:color w:val="auto"/>
        </w:rPr>
        <w:t>”), which is the sole general partner of TRV II;</w:t>
      </w:r>
    </w:p>
    <w:p>
      <w:pPr>
        <w:spacing w:after="0" w:line="117" w:lineRule="exact"/>
        <w:rPr>
          <w:rFonts w:ascii="Arial" w:cs="Arial" w:eastAsia="Arial" w:hAnsi="Arial"/>
          <w:sz w:val="18"/>
          <w:szCs w:val="18"/>
          <w:color w:val="auto"/>
        </w:rPr>
      </w:pPr>
    </w:p>
    <w:p>
      <w:pPr>
        <w:ind w:left="2300" w:hanging="505"/>
        <w:spacing w:after="0"/>
        <w:tabs>
          <w:tab w:leader="none" w:pos="2300" w:val="left"/>
        </w:tabs>
        <w:numPr>
          <w:ilvl w:val="1"/>
          <w:numId w:val="5"/>
        </w:numPr>
        <w:rPr>
          <w:rFonts w:ascii="Arial" w:cs="Arial" w:eastAsia="Arial" w:hAnsi="Arial"/>
          <w:sz w:val="18"/>
          <w:szCs w:val="18"/>
          <w:color w:val="auto"/>
        </w:rPr>
      </w:pPr>
      <w:r>
        <w:rPr>
          <w:rFonts w:ascii="Arial" w:cs="Arial" w:eastAsia="Arial" w:hAnsi="Arial"/>
          <w:sz w:val="18"/>
          <w:szCs w:val="18"/>
          <w:color w:val="auto"/>
        </w:rPr>
        <w:t>TRV GP II, LLC (“</w:t>
      </w:r>
      <w:r>
        <w:rPr>
          <w:rFonts w:ascii="Arial" w:cs="Arial" w:eastAsia="Arial" w:hAnsi="Arial"/>
          <w:sz w:val="18"/>
          <w:szCs w:val="18"/>
          <w:b w:val="1"/>
          <w:bCs w:val="1"/>
          <w:color w:val="auto"/>
        </w:rPr>
        <w:t>TRV GP II LLC</w:t>
      </w:r>
      <w:r>
        <w:rPr>
          <w:rFonts w:ascii="Arial" w:cs="Arial" w:eastAsia="Arial" w:hAnsi="Arial"/>
          <w:sz w:val="18"/>
          <w:szCs w:val="18"/>
          <w:color w:val="auto"/>
        </w:rPr>
        <w:t>”), which is the sole general partner of TRV GP II;</w:t>
      </w:r>
    </w:p>
    <w:p>
      <w:pPr>
        <w:spacing w:after="0" w:line="117" w:lineRule="exact"/>
        <w:rPr>
          <w:rFonts w:ascii="Arial" w:cs="Arial" w:eastAsia="Arial" w:hAnsi="Arial"/>
          <w:sz w:val="18"/>
          <w:szCs w:val="18"/>
          <w:color w:val="auto"/>
        </w:rPr>
      </w:pPr>
    </w:p>
    <w:p>
      <w:pPr>
        <w:ind w:left="2300" w:hanging="505"/>
        <w:spacing w:after="0"/>
        <w:tabs>
          <w:tab w:leader="none" w:pos="2300" w:val="left"/>
        </w:tabs>
        <w:numPr>
          <w:ilvl w:val="1"/>
          <w:numId w:val="5"/>
        </w:numPr>
        <w:rPr>
          <w:rFonts w:ascii="Arial" w:cs="Arial" w:eastAsia="Arial" w:hAnsi="Arial"/>
          <w:sz w:val="18"/>
          <w:szCs w:val="18"/>
          <w:color w:val="auto"/>
        </w:rPr>
      </w:pPr>
      <w:r>
        <w:rPr>
          <w:rFonts w:ascii="Arial" w:cs="Arial" w:eastAsia="Arial" w:hAnsi="Arial"/>
          <w:sz w:val="18"/>
          <w:szCs w:val="18"/>
          <w:color w:val="auto"/>
        </w:rPr>
        <w:t>Mark Levin (“</w:t>
      </w:r>
      <w:r>
        <w:rPr>
          <w:rFonts w:ascii="Arial" w:cs="Arial" w:eastAsia="Arial" w:hAnsi="Arial"/>
          <w:sz w:val="18"/>
          <w:szCs w:val="18"/>
          <w:b w:val="1"/>
          <w:bCs w:val="1"/>
          <w:color w:val="auto"/>
        </w:rPr>
        <w:t>Levin</w:t>
      </w:r>
      <w:r>
        <w:rPr>
          <w:rFonts w:ascii="Arial" w:cs="Arial" w:eastAsia="Arial" w:hAnsi="Arial"/>
          <w:sz w:val="18"/>
          <w:szCs w:val="18"/>
          <w:color w:val="auto"/>
        </w:rPr>
        <w:t>”), a managing member of TRV GP II LLC;</w:t>
      </w:r>
    </w:p>
    <w:p>
      <w:pPr>
        <w:spacing w:after="0" w:line="117" w:lineRule="exact"/>
        <w:rPr>
          <w:rFonts w:ascii="Arial" w:cs="Arial" w:eastAsia="Arial" w:hAnsi="Arial"/>
          <w:sz w:val="18"/>
          <w:szCs w:val="18"/>
          <w:color w:val="auto"/>
        </w:rPr>
      </w:pPr>
    </w:p>
    <w:p>
      <w:pPr>
        <w:ind w:left="2300" w:hanging="505"/>
        <w:spacing w:after="0"/>
        <w:tabs>
          <w:tab w:leader="none" w:pos="2300" w:val="left"/>
        </w:tabs>
        <w:numPr>
          <w:ilvl w:val="1"/>
          <w:numId w:val="5"/>
        </w:numPr>
        <w:rPr>
          <w:rFonts w:ascii="Arial" w:cs="Arial" w:eastAsia="Arial" w:hAnsi="Arial"/>
          <w:sz w:val="18"/>
          <w:szCs w:val="18"/>
          <w:color w:val="auto"/>
        </w:rPr>
      </w:pPr>
      <w:r>
        <w:rPr>
          <w:rFonts w:ascii="Arial" w:cs="Arial" w:eastAsia="Arial" w:hAnsi="Arial"/>
          <w:sz w:val="18"/>
          <w:szCs w:val="18"/>
          <w:color w:val="auto"/>
        </w:rPr>
        <w:t>Kevin P. Starr (“</w:t>
      </w:r>
      <w:r>
        <w:rPr>
          <w:rFonts w:ascii="Arial" w:cs="Arial" w:eastAsia="Arial" w:hAnsi="Arial"/>
          <w:sz w:val="18"/>
          <w:szCs w:val="18"/>
          <w:b w:val="1"/>
          <w:bCs w:val="1"/>
          <w:color w:val="auto"/>
        </w:rPr>
        <w:t>Starr</w:t>
      </w:r>
      <w:r>
        <w:rPr>
          <w:rFonts w:ascii="Arial" w:cs="Arial" w:eastAsia="Arial" w:hAnsi="Arial"/>
          <w:sz w:val="18"/>
          <w:szCs w:val="18"/>
          <w:color w:val="auto"/>
        </w:rPr>
        <w:t>”), a managing member of TRV GP II LLC; and</w:t>
      </w:r>
    </w:p>
    <w:p>
      <w:pPr>
        <w:spacing w:after="0" w:line="117" w:lineRule="exact"/>
        <w:rPr>
          <w:rFonts w:ascii="Arial" w:cs="Arial" w:eastAsia="Arial" w:hAnsi="Arial"/>
          <w:sz w:val="18"/>
          <w:szCs w:val="18"/>
          <w:color w:val="auto"/>
        </w:rPr>
      </w:pPr>
    </w:p>
    <w:p>
      <w:pPr>
        <w:ind w:left="2300" w:right="180" w:hanging="505"/>
        <w:spacing w:after="0" w:line="282" w:lineRule="auto"/>
        <w:tabs>
          <w:tab w:leader="none" w:pos="2300" w:val="left"/>
        </w:tabs>
        <w:numPr>
          <w:ilvl w:val="1"/>
          <w:numId w:val="5"/>
        </w:numPr>
        <w:rPr>
          <w:rFonts w:ascii="Arial" w:cs="Arial" w:eastAsia="Arial" w:hAnsi="Arial"/>
          <w:sz w:val="18"/>
          <w:szCs w:val="18"/>
          <w:color w:val="auto"/>
        </w:rPr>
      </w:pPr>
      <w:r>
        <w:rPr>
          <w:rFonts w:ascii="Arial" w:cs="Arial" w:eastAsia="Arial" w:hAnsi="Arial"/>
          <w:sz w:val="18"/>
          <w:szCs w:val="18"/>
          <w:color w:val="auto"/>
        </w:rPr>
        <w:t>Robert I. Tepper (“</w:t>
      </w:r>
      <w:r>
        <w:rPr>
          <w:rFonts w:ascii="Arial" w:cs="Arial" w:eastAsia="Arial" w:hAnsi="Arial"/>
          <w:sz w:val="18"/>
          <w:szCs w:val="18"/>
          <w:b w:val="1"/>
          <w:bCs w:val="1"/>
          <w:color w:val="auto"/>
        </w:rPr>
        <w:t>Tepper</w:t>
      </w:r>
      <w:r>
        <w:rPr>
          <w:rFonts w:ascii="Arial" w:cs="Arial" w:eastAsia="Arial" w:hAnsi="Arial"/>
          <w:sz w:val="18"/>
          <w:szCs w:val="18"/>
          <w:color w:val="auto"/>
        </w:rPr>
        <w:t>,” and collectively with TRV II, TRV GP II, TRV GP II LLC, Levin and Starr, the “</w:t>
      </w:r>
      <w:r>
        <w:rPr>
          <w:rFonts w:ascii="Arial" w:cs="Arial" w:eastAsia="Arial" w:hAnsi="Arial"/>
          <w:sz w:val="18"/>
          <w:szCs w:val="18"/>
          <w:b w:val="1"/>
          <w:bCs w:val="1"/>
          <w:color w:val="auto"/>
        </w:rPr>
        <w:t>Reporting</w:t>
      </w:r>
      <w:r>
        <w:rPr>
          <w:rFonts w:ascii="Arial" w:cs="Arial" w:eastAsia="Arial" w:hAnsi="Arial"/>
          <w:sz w:val="18"/>
          <w:szCs w:val="18"/>
          <w:color w:val="auto"/>
        </w:rPr>
        <w:t xml:space="preserve"> </w:t>
      </w:r>
      <w:r>
        <w:rPr>
          <w:rFonts w:ascii="Arial" w:cs="Arial" w:eastAsia="Arial" w:hAnsi="Arial"/>
          <w:sz w:val="18"/>
          <w:szCs w:val="18"/>
          <w:b w:val="1"/>
          <w:bCs w:val="1"/>
          <w:color w:val="auto"/>
        </w:rPr>
        <w:t>Persons</w:t>
      </w:r>
      <w:r>
        <w:rPr>
          <w:rFonts w:ascii="Arial" w:cs="Arial" w:eastAsia="Arial" w:hAnsi="Arial"/>
          <w:sz w:val="18"/>
          <w:szCs w:val="18"/>
          <w:color w:val="auto"/>
        </w:rPr>
        <w:t>”), a managing member of TRV GP II LLC.</w:t>
      </w:r>
    </w:p>
    <w:p>
      <w:pPr>
        <w:spacing w:after="0" w:line="58" w:lineRule="exact"/>
        <w:rPr>
          <w:sz w:val="20"/>
          <w:szCs w:val="20"/>
          <w:color w:val="auto"/>
        </w:rPr>
      </w:pPr>
    </w:p>
    <w:p>
      <w:pPr>
        <w:ind w:left="1620" w:right="100"/>
        <w:spacing w:after="0" w:line="277" w:lineRule="auto"/>
        <w:rPr>
          <w:sz w:val="20"/>
          <w:szCs w:val="20"/>
          <w:color w:val="auto"/>
        </w:rPr>
      </w:pPr>
      <w:r>
        <w:rPr>
          <w:rFonts w:ascii="Arial" w:cs="Arial" w:eastAsia="Arial" w:hAnsi="Arial"/>
          <w:sz w:val="18"/>
          <w:szCs w:val="18"/>
          <w:color w:val="auto"/>
        </w:rPr>
        <w:t>The address of the principal business office of each of the Reporting Persons is Third Rock Ventures, LLC, 29 Newbury Street, 3rd Floor, Boston, MA 02116.</w:t>
      </w:r>
    </w:p>
    <w:p>
      <w:pPr>
        <w:spacing w:after="0" w:line="62" w:lineRule="exact"/>
        <w:rPr>
          <w:sz w:val="20"/>
          <w:szCs w:val="20"/>
          <w:color w:val="auto"/>
        </w:rPr>
      </w:pPr>
    </w:p>
    <w:p>
      <w:pPr>
        <w:ind w:left="1620" w:right="180"/>
        <w:spacing w:after="0" w:line="277" w:lineRule="auto"/>
        <w:rPr>
          <w:sz w:val="20"/>
          <w:szCs w:val="20"/>
          <w:color w:val="auto"/>
        </w:rPr>
      </w:pPr>
      <w:r>
        <w:rPr>
          <w:rFonts w:ascii="Arial" w:cs="Arial" w:eastAsia="Arial" w:hAnsi="Arial"/>
          <w:sz w:val="18"/>
          <w:szCs w:val="18"/>
          <w:color w:val="auto"/>
        </w:rPr>
        <w:t>Each of TRV II and TRV GP II is a Delaware limited partnership. TRV GP II LLC is a Delaware limited liability company. Levin, Tepper and Starr are United States citizens.</w:t>
      </w:r>
    </w:p>
    <w:p>
      <w:pPr>
        <w:spacing w:after="0" w:line="62" w:lineRule="exact"/>
        <w:rPr>
          <w:sz w:val="20"/>
          <w:szCs w:val="20"/>
          <w:color w:val="auto"/>
        </w:rPr>
      </w:pPr>
    </w:p>
    <w:p>
      <w:pPr>
        <w:ind w:left="1620" w:hanging="694"/>
        <w:spacing w:after="0"/>
        <w:tabs>
          <w:tab w:leader="none" w:pos="16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Title of Class of Securities:</w:t>
      </w:r>
    </w:p>
    <w:p>
      <w:pPr>
        <w:spacing w:after="0" w:line="113" w:lineRule="exact"/>
        <w:rPr>
          <w:rFonts w:ascii="Arial" w:cs="Arial" w:eastAsia="Arial" w:hAnsi="Arial"/>
          <w:sz w:val="18"/>
          <w:szCs w:val="18"/>
          <w:color w:val="auto"/>
        </w:rPr>
      </w:pPr>
    </w:p>
    <w:p>
      <w:pPr>
        <w:ind w:left="1620"/>
        <w:spacing w:after="0"/>
        <w:rPr>
          <w:rFonts w:ascii="Arial" w:cs="Arial" w:eastAsia="Arial" w:hAnsi="Arial"/>
          <w:sz w:val="18"/>
          <w:szCs w:val="18"/>
          <w:color w:val="auto"/>
        </w:rPr>
      </w:pPr>
      <w:r>
        <w:rPr>
          <w:rFonts w:ascii="Arial" w:cs="Arial" w:eastAsia="Arial" w:hAnsi="Arial"/>
          <w:sz w:val="18"/>
          <w:szCs w:val="18"/>
          <w:color w:val="auto"/>
        </w:rPr>
        <w:t>Common stock, $0.001 par value per share, (the “</w:t>
      </w:r>
      <w:r>
        <w:rPr>
          <w:rFonts w:ascii="Arial" w:cs="Arial" w:eastAsia="Arial" w:hAnsi="Arial"/>
          <w:sz w:val="18"/>
          <w:szCs w:val="18"/>
          <w:b w:val="1"/>
          <w:bCs w:val="1"/>
          <w:color w:val="auto"/>
        </w:rPr>
        <w:t>Common Stock</w:t>
      </w:r>
      <w:r>
        <w:rPr>
          <w:rFonts w:ascii="Arial" w:cs="Arial" w:eastAsia="Arial" w:hAnsi="Arial"/>
          <w:sz w:val="18"/>
          <w:szCs w:val="18"/>
          <w:color w:val="auto"/>
        </w:rPr>
        <w:t>”)</w:t>
      </w:r>
    </w:p>
    <w:p>
      <w:pPr>
        <w:spacing w:after="0" w:line="121" w:lineRule="exact"/>
        <w:rPr>
          <w:rFonts w:ascii="Arial" w:cs="Arial" w:eastAsia="Arial" w:hAnsi="Arial"/>
          <w:sz w:val="18"/>
          <w:szCs w:val="18"/>
          <w:color w:val="auto"/>
        </w:rPr>
      </w:pPr>
    </w:p>
    <w:p>
      <w:pPr>
        <w:ind w:left="1620" w:right="8340" w:hanging="694"/>
        <w:spacing w:after="0" w:line="483" w:lineRule="auto"/>
        <w:tabs>
          <w:tab w:leader="none" w:pos="1620" w:val="left"/>
        </w:tabs>
        <w:numPr>
          <w:ilvl w:val="0"/>
          <w:numId w:val="6"/>
        </w:numPr>
        <w:rPr>
          <w:rFonts w:ascii="Arial" w:cs="Arial" w:eastAsia="Arial" w:hAnsi="Arial"/>
          <w:sz w:val="16"/>
          <w:szCs w:val="16"/>
          <w:color w:val="auto"/>
        </w:rPr>
      </w:pPr>
      <w:r>
        <w:rPr>
          <w:rFonts w:ascii="Arial" w:cs="Arial" w:eastAsia="Arial" w:hAnsi="Arial"/>
          <w:sz w:val="16"/>
          <w:szCs w:val="16"/>
          <w:color w:val="auto"/>
        </w:rPr>
        <w:t>CUSIP Number: 09627Y109</w:t>
      </w:r>
    </w:p>
    <w:p>
      <w:pPr>
        <w:spacing w:after="0" w:line="12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If this statement is filed pursuant to Rules 13d-1(b), or 13d-2(b) or (c), check whether the person filing is a:</w:t>
      </w:r>
    </w:p>
    <w:p>
      <w:pPr>
        <w:spacing w:after="0" w:line="88" w:lineRule="exact"/>
        <w:rPr>
          <w:sz w:val="20"/>
          <w:szCs w:val="20"/>
          <w:color w:val="auto"/>
        </w:rPr>
      </w:pPr>
    </w:p>
    <w:p>
      <w:pPr>
        <w:ind w:left="1620" w:hanging="694"/>
        <w:spacing w:after="0" w:line="207" w:lineRule="exact"/>
        <w:tabs>
          <w:tab w:leader="none" w:pos="1620" w:val="left"/>
        </w:tabs>
        <w:numPr>
          <w:ilvl w:val="0"/>
          <w:numId w:val="7"/>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Broker or dealer registered under Section 15 of the Act;</w:t>
      </w:r>
    </w:p>
    <w:p>
      <w:pPr>
        <w:spacing w:after="0" w:line="117" w:lineRule="exact"/>
        <w:rPr>
          <w:rFonts w:ascii="Arial" w:cs="Arial" w:eastAsia="Arial" w:hAnsi="Arial"/>
          <w:sz w:val="18"/>
          <w:szCs w:val="18"/>
          <w:color w:val="auto"/>
        </w:rPr>
      </w:pPr>
    </w:p>
    <w:p>
      <w:pPr>
        <w:ind w:left="1620" w:hanging="694"/>
        <w:spacing w:after="0" w:line="207" w:lineRule="exact"/>
        <w:tabs>
          <w:tab w:leader="none" w:pos="1620" w:val="left"/>
        </w:tabs>
        <w:numPr>
          <w:ilvl w:val="0"/>
          <w:numId w:val="7"/>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Bank as defined in Section 3(a)(6) of the Act;</w:t>
      </w:r>
    </w:p>
    <w:p>
      <w:pPr>
        <w:spacing w:after="0" w:line="117" w:lineRule="exact"/>
        <w:rPr>
          <w:rFonts w:ascii="Arial" w:cs="Arial" w:eastAsia="Arial" w:hAnsi="Arial"/>
          <w:sz w:val="18"/>
          <w:szCs w:val="18"/>
          <w:color w:val="auto"/>
        </w:rPr>
      </w:pPr>
    </w:p>
    <w:p>
      <w:pPr>
        <w:ind w:left="1620" w:hanging="694"/>
        <w:spacing w:after="0" w:line="207" w:lineRule="exact"/>
        <w:tabs>
          <w:tab w:leader="none" w:pos="1620" w:val="left"/>
        </w:tabs>
        <w:numPr>
          <w:ilvl w:val="0"/>
          <w:numId w:val="7"/>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Insurance company as defined in Section 3(a)(19) of the Act;</w:t>
      </w:r>
    </w:p>
    <w:p>
      <w:pPr>
        <w:spacing w:after="0" w:line="117" w:lineRule="exact"/>
        <w:rPr>
          <w:rFonts w:ascii="Arial" w:cs="Arial" w:eastAsia="Arial" w:hAnsi="Arial"/>
          <w:sz w:val="18"/>
          <w:szCs w:val="18"/>
          <w:color w:val="auto"/>
        </w:rPr>
      </w:pPr>
    </w:p>
    <w:p>
      <w:pPr>
        <w:ind w:left="1620" w:hanging="694"/>
        <w:spacing w:after="0" w:line="207" w:lineRule="exact"/>
        <w:tabs>
          <w:tab w:leader="none" w:pos="1620" w:val="left"/>
        </w:tabs>
        <w:numPr>
          <w:ilvl w:val="0"/>
          <w:numId w:val="7"/>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Investment company registered under Section 8 of the Investment Company Act of 1940;</w:t>
      </w:r>
    </w:p>
    <w:p>
      <w:pPr>
        <w:spacing w:after="0" w:line="117" w:lineRule="exact"/>
        <w:rPr>
          <w:rFonts w:ascii="Arial" w:cs="Arial" w:eastAsia="Arial" w:hAnsi="Arial"/>
          <w:sz w:val="18"/>
          <w:szCs w:val="18"/>
          <w:color w:val="auto"/>
        </w:rPr>
      </w:pPr>
    </w:p>
    <w:p>
      <w:pPr>
        <w:ind w:left="1620" w:hanging="694"/>
        <w:spacing w:after="0" w:line="207" w:lineRule="exact"/>
        <w:tabs>
          <w:tab w:leader="none" w:pos="1620" w:val="left"/>
        </w:tabs>
        <w:numPr>
          <w:ilvl w:val="0"/>
          <w:numId w:val="7"/>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An investment adviser in accordance with Rule 13d-1(b)(1)(ii)(E);</w:t>
      </w:r>
    </w:p>
    <w:p>
      <w:pPr>
        <w:spacing w:after="0" w:line="117" w:lineRule="exact"/>
        <w:rPr>
          <w:rFonts w:ascii="Arial" w:cs="Arial" w:eastAsia="Arial" w:hAnsi="Arial"/>
          <w:sz w:val="18"/>
          <w:szCs w:val="18"/>
          <w:color w:val="auto"/>
        </w:rPr>
      </w:pPr>
    </w:p>
    <w:p>
      <w:pPr>
        <w:ind w:left="1620" w:hanging="694"/>
        <w:spacing w:after="0" w:line="207" w:lineRule="exact"/>
        <w:tabs>
          <w:tab w:leader="none" w:pos="1620" w:val="left"/>
        </w:tabs>
        <w:numPr>
          <w:ilvl w:val="0"/>
          <w:numId w:val="7"/>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An employee benefit plan or endowment fund in accordance with Rule 13d-1(b)(1)(ii)(F);</w:t>
      </w:r>
    </w:p>
    <w:p>
      <w:pPr>
        <w:spacing w:after="0" w:line="117" w:lineRule="exact"/>
        <w:rPr>
          <w:rFonts w:ascii="Arial" w:cs="Arial" w:eastAsia="Arial" w:hAnsi="Arial"/>
          <w:sz w:val="18"/>
          <w:szCs w:val="18"/>
          <w:color w:val="auto"/>
        </w:rPr>
      </w:pPr>
    </w:p>
    <w:p>
      <w:pPr>
        <w:ind w:left="1620" w:hanging="694"/>
        <w:spacing w:after="0" w:line="207" w:lineRule="exact"/>
        <w:tabs>
          <w:tab w:leader="none" w:pos="1620" w:val="left"/>
        </w:tabs>
        <w:numPr>
          <w:ilvl w:val="0"/>
          <w:numId w:val="7"/>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A parent holding company or control person in accordance with Rule 13d-1(b)(1)(ii)(G);</w:t>
      </w:r>
    </w:p>
    <w:p>
      <w:pPr>
        <w:spacing w:after="0" w:line="117" w:lineRule="exact"/>
        <w:rPr>
          <w:rFonts w:ascii="Arial" w:cs="Arial" w:eastAsia="Arial" w:hAnsi="Arial"/>
          <w:sz w:val="18"/>
          <w:szCs w:val="18"/>
          <w:color w:val="auto"/>
        </w:rPr>
      </w:pPr>
    </w:p>
    <w:p>
      <w:pPr>
        <w:ind w:left="1620" w:hanging="694"/>
        <w:spacing w:after="0" w:line="207" w:lineRule="exact"/>
        <w:tabs>
          <w:tab w:leader="none" w:pos="1620" w:val="left"/>
        </w:tabs>
        <w:numPr>
          <w:ilvl w:val="0"/>
          <w:numId w:val="7"/>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A savings associations as defined in Section 3(b) of the Federal Deposit Insurance Act (12 U.S.C. 1813);</w:t>
      </w:r>
    </w:p>
    <w:p>
      <w:pPr>
        <w:spacing w:after="0" w:line="117" w:lineRule="exact"/>
        <w:rPr>
          <w:rFonts w:ascii="Arial" w:cs="Arial" w:eastAsia="Arial" w:hAnsi="Arial"/>
          <w:sz w:val="18"/>
          <w:szCs w:val="18"/>
          <w:color w:val="auto"/>
        </w:rPr>
      </w:pPr>
    </w:p>
    <w:p>
      <w:pPr>
        <w:ind w:left="2300" w:right="380" w:hanging="1374"/>
        <w:spacing w:after="0" w:line="223" w:lineRule="exact"/>
        <w:tabs>
          <w:tab w:leader="none" w:pos="1625" w:val="left"/>
        </w:tabs>
        <w:numPr>
          <w:ilvl w:val="0"/>
          <w:numId w:val="7"/>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A church plan that is excluded from the definition of an investment company under section 3(c)(14) of the Investment Company Act of 1940;</w:t>
      </w:r>
    </w:p>
    <w:p>
      <w:pPr>
        <w:spacing w:after="0" w:line="95" w:lineRule="exact"/>
        <w:rPr>
          <w:rFonts w:ascii="Arial" w:cs="Arial" w:eastAsia="Arial" w:hAnsi="Arial"/>
          <w:sz w:val="18"/>
          <w:szCs w:val="18"/>
          <w:color w:val="auto"/>
        </w:rPr>
      </w:pPr>
    </w:p>
    <w:p>
      <w:pPr>
        <w:ind w:left="1620" w:hanging="694"/>
        <w:spacing w:after="0" w:line="207" w:lineRule="exact"/>
        <w:tabs>
          <w:tab w:leader="none" w:pos="1620" w:val="left"/>
        </w:tabs>
        <w:numPr>
          <w:ilvl w:val="0"/>
          <w:numId w:val="7"/>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A non-U.S. institution in accordance with Rule 240.13d-1(b)(1)(ii)(J);</w:t>
      </w:r>
    </w:p>
    <w:p>
      <w:pPr>
        <w:spacing w:after="0" w:line="117" w:lineRule="exact"/>
        <w:rPr>
          <w:rFonts w:ascii="Arial" w:cs="Arial" w:eastAsia="Arial" w:hAnsi="Arial"/>
          <w:sz w:val="18"/>
          <w:szCs w:val="18"/>
          <w:color w:val="auto"/>
        </w:rPr>
      </w:pPr>
    </w:p>
    <w:p>
      <w:pPr>
        <w:ind w:left="1620" w:hanging="694"/>
        <w:spacing w:after="0" w:line="207" w:lineRule="exact"/>
        <w:tabs>
          <w:tab w:leader="none" w:pos="1620" w:val="left"/>
        </w:tabs>
        <w:numPr>
          <w:ilvl w:val="0"/>
          <w:numId w:val="7"/>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Group, in accordance with Rule 240.13d-1(b)(1)(ii)(K). If filing as a non-U.S. institution in accordance with Rule 240.13d-</w:t>
      </w:r>
    </w:p>
    <w:p>
      <w:pPr>
        <w:spacing w:after="0" w:line="57" w:lineRule="exact"/>
        <w:rPr>
          <w:rFonts w:ascii="Arial" w:cs="Arial" w:eastAsia="Arial" w:hAnsi="Arial"/>
          <w:sz w:val="18"/>
          <w:szCs w:val="18"/>
          <w:color w:val="auto"/>
        </w:rPr>
      </w:pPr>
    </w:p>
    <w:p>
      <w:pPr>
        <w:ind w:left="2300"/>
        <w:spacing w:after="0"/>
        <w:rPr>
          <w:rFonts w:ascii="Arial" w:cs="Arial" w:eastAsia="Arial" w:hAnsi="Arial"/>
          <w:sz w:val="18"/>
          <w:szCs w:val="18"/>
          <w:color w:val="auto"/>
        </w:rPr>
      </w:pPr>
      <w:r>
        <w:rPr>
          <w:rFonts w:ascii="Arial" w:cs="Arial" w:eastAsia="Arial" w:hAnsi="Arial"/>
          <w:sz w:val="18"/>
          <w:szCs w:val="18"/>
          <w:color w:val="auto"/>
        </w:rPr>
        <w:t>1(b)(1)(ii)(J), please specify the type of institution:</w:t>
      </w:r>
    </w:p>
    <w:p>
      <w:pPr>
        <w:sectPr>
          <w:pgSz w:w="11900" w:h="16838" w:orient="portrait"/>
          <w:cols w:equalWidth="0" w:num="1">
            <w:col w:w="11160"/>
          </w:cols>
          <w:pgMar w:left="240" w:top="270" w:right="499" w:bottom="1440" w:gutter="0" w:footer="0" w:header="0"/>
          <w:type w:val="continuous"/>
        </w:sectPr>
      </w:pPr>
    </w:p>
    <w:bookmarkStart w:id="8" w:name="page9"/>
    <w:bookmarkEnd w:id="8"/>
    <w:p>
      <w:pPr>
        <w:spacing w:after="0"/>
        <w:tabs>
          <w:tab w:leader="none" w:pos="5260" w:val="left"/>
          <w:tab w:leader="none" w:pos="78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CUSIP No. 09627Y109</w:t>
      </w:r>
      <w:r>
        <w:rPr>
          <w:sz w:val="20"/>
          <w:szCs w:val="20"/>
          <w:color w:val="auto"/>
        </w:rPr>
        <w:tab/>
      </w:r>
      <w:r>
        <w:rPr>
          <w:rFonts w:ascii="Arial" w:cs="Arial" w:eastAsia="Arial" w:hAnsi="Arial"/>
          <w:sz w:val="18"/>
          <w:szCs w:val="18"/>
          <w:b w:val="1"/>
          <w:bCs w:val="1"/>
          <w:color w:val="auto"/>
        </w:rPr>
        <w:t>SCHEDULE 13G</w:t>
      </w:r>
      <w:r>
        <w:rPr>
          <w:sz w:val="20"/>
          <w:szCs w:val="20"/>
          <w:color w:val="auto"/>
        </w:rPr>
        <w:tab/>
      </w:r>
      <w:r>
        <w:rPr>
          <w:rFonts w:ascii="Arial" w:cs="Arial" w:eastAsia="Arial" w:hAnsi="Arial"/>
          <w:sz w:val="15"/>
          <w:szCs w:val="15"/>
          <w:b w:val="1"/>
          <w:bCs w:val="1"/>
          <w:color w:val="auto"/>
        </w:rPr>
        <w:t>Page 9 of 12 Pages</w:t>
      </w:r>
    </w:p>
    <w:p>
      <w:pPr>
        <w:spacing w:after="0" w:line="162" w:lineRule="exact"/>
        <w:rPr>
          <w:sz w:val="20"/>
          <w:szCs w:val="20"/>
          <w:color w:val="auto"/>
        </w:rPr>
      </w:pPr>
    </w:p>
    <w:p>
      <w:pPr>
        <w:ind w:left="1780"/>
        <w:spacing w:after="0"/>
        <w:rPr>
          <w:sz w:val="20"/>
          <w:szCs w:val="20"/>
          <w:color w:val="auto"/>
        </w:rPr>
      </w:pPr>
      <w:r>
        <w:rPr>
          <w:rFonts w:ascii="Arial" w:cs="Arial" w:eastAsia="Arial" w:hAnsi="Arial"/>
          <w:sz w:val="18"/>
          <w:szCs w:val="18"/>
          <w:color w:val="auto"/>
        </w:rPr>
        <w:t>If filing as a non-U.S. institution in accordance with §240.13d-1(b)(1)(ii)(J), please specify the type of institution:</w:t>
      </w:r>
    </w:p>
    <w:p>
      <w:pPr>
        <w:spacing w:after="0" w:line="221"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Ownership.</w:t>
      </w:r>
    </w:p>
    <w:p>
      <w:pPr>
        <w:spacing w:after="0" w:line="121" w:lineRule="exact"/>
        <w:rPr>
          <w:sz w:val="20"/>
          <w:szCs w:val="20"/>
          <w:color w:val="auto"/>
        </w:rPr>
      </w:pPr>
    </w:p>
    <w:p>
      <w:pPr>
        <w:ind w:left="1160" w:hanging="250"/>
        <w:spacing w:after="0"/>
        <w:tabs>
          <w:tab w:leader="none" w:pos="1160" w:val="left"/>
        </w:tabs>
        <w:numPr>
          <w:ilvl w:val="1"/>
          <w:numId w:val="8"/>
        </w:numPr>
        <w:rPr>
          <w:rFonts w:ascii="Arial" w:cs="Arial" w:eastAsia="Arial" w:hAnsi="Arial"/>
          <w:sz w:val="18"/>
          <w:szCs w:val="18"/>
          <w:color w:val="auto"/>
        </w:rPr>
      </w:pPr>
      <w:r>
        <w:rPr>
          <w:rFonts w:ascii="Arial" w:cs="Arial" w:eastAsia="Arial" w:hAnsi="Arial"/>
          <w:sz w:val="18"/>
          <w:szCs w:val="18"/>
          <w:color w:val="auto"/>
        </w:rPr>
        <w:t>and (b) Amount beneficially owned:</w:t>
      </w:r>
    </w:p>
    <w:p>
      <w:pPr>
        <w:spacing w:after="0" w:line="113" w:lineRule="exact"/>
        <w:rPr>
          <w:rFonts w:ascii="Arial" w:cs="Arial" w:eastAsia="Arial" w:hAnsi="Arial"/>
          <w:sz w:val="18"/>
          <w:szCs w:val="18"/>
          <w:color w:val="auto"/>
        </w:rPr>
      </w:pPr>
    </w:p>
    <w:p>
      <w:pPr>
        <w:ind w:left="2460" w:hanging="503"/>
        <w:spacing w:after="0" w:line="282" w:lineRule="auto"/>
        <w:tabs>
          <w:tab w:leader="none" w:pos="2460" w:val="left"/>
        </w:tabs>
        <w:numPr>
          <w:ilvl w:val="2"/>
          <w:numId w:val="8"/>
        </w:numPr>
        <w:rPr>
          <w:rFonts w:ascii="Arial" w:cs="Arial" w:eastAsia="Arial" w:hAnsi="Arial"/>
          <w:sz w:val="18"/>
          <w:szCs w:val="18"/>
          <w:color w:val="auto"/>
        </w:rPr>
      </w:pPr>
      <w:r>
        <w:rPr>
          <w:rFonts w:ascii="Arial" w:cs="Arial" w:eastAsia="Arial" w:hAnsi="Arial"/>
          <w:sz w:val="18"/>
          <w:szCs w:val="18"/>
          <w:color w:val="auto"/>
        </w:rPr>
        <w:t>TRV II directly owns 5,453,753 shares of Common Stock (the “</w:t>
      </w:r>
      <w:r>
        <w:rPr>
          <w:rFonts w:ascii="Arial" w:cs="Arial" w:eastAsia="Arial" w:hAnsi="Arial"/>
          <w:sz w:val="18"/>
          <w:szCs w:val="18"/>
          <w:b w:val="1"/>
          <w:bCs w:val="1"/>
          <w:color w:val="auto"/>
        </w:rPr>
        <w:t>Shares</w:t>
      </w:r>
      <w:r>
        <w:rPr>
          <w:rFonts w:ascii="Arial" w:cs="Arial" w:eastAsia="Arial" w:hAnsi="Arial"/>
          <w:sz w:val="18"/>
          <w:szCs w:val="18"/>
          <w:color w:val="auto"/>
        </w:rPr>
        <w:t>”), which represents approximately 20.0% of the outstanding shares of Common Stock.</w:t>
      </w:r>
    </w:p>
    <w:p>
      <w:pPr>
        <w:spacing w:after="0" w:line="57" w:lineRule="exact"/>
        <w:rPr>
          <w:rFonts w:ascii="Arial" w:cs="Arial" w:eastAsia="Arial" w:hAnsi="Arial"/>
          <w:sz w:val="18"/>
          <w:szCs w:val="18"/>
          <w:color w:val="auto"/>
        </w:rPr>
      </w:pPr>
    </w:p>
    <w:p>
      <w:pPr>
        <w:ind w:left="2460" w:hanging="503"/>
        <w:spacing w:after="0"/>
        <w:tabs>
          <w:tab w:leader="none" w:pos="2460" w:val="left"/>
        </w:tabs>
        <w:numPr>
          <w:ilvl w:val="2"/>
          <w:numId w:val="8"/>
        </w:numPr>
        <w:rPr>
          <w:rFonts w:ascii="Arial" w:cs="Arial" w:eastAsia="Arial" w:hAnsi="Arial"/>
          <w:sz w:val="18"/>
          <w:szCs w:val="18"/>
          <w:color w:val="auto"/>
        </w:rPr>
      </w:pPr>
      <w:r>
        <w:rPr>
          <w:rFonts w:ascii="Arial" w:cs="Arial" w:eastAsia="Arial" w:hAnsi="Arial"/>
          <w:sz w:val="18"/>
          <w:szCs w:val="18"/>
          <w:color w:val="auto"/>
        </w:rPr>
        <w:t>TRV GP II is the general partner of TRV II and may be deemed to beneficially own the Shares.</w:t>
      </w:r>
    </w:p>
    <w:p>
      <w:pPr>
        <w:spacing w:after="0" w:line="117" w:lineRule="exact"/>
        <w:rPr>
          <w:rFonts w:ascii="Arial" w:cs="Arial" w:eastAsia="Arial" w:hAnsi="Arial"/>
          <w:sz w:val="18"/>
          <w:szCs w:val="18"/>
          <w:color w:val="auto"/>
        </w:rPr>
      </w:pPr>
    </w:p>
    <w:p>
      <w:pPr>
        <w:ind w:left="2460" w:hanging="503"/>
        <w:spacing w:after="0"/>
        <w:tabs>
          <w:tab w:leader="none" w:pos="2460" w:val="left"/>
        </w:tabs>
        <w:numPr>
          <w:ilvl w:val="2"/>
          <w:numId w:val="8"/>
        </w:numPr>
        <w:rPr>
          <w:rFonts w:ascii="Arial" w:cs="Arial" w:eastAsia="Arial" w:hAnsi="Arial"/>
          <w:sz w:val="18"/>
          <w:szCs w:val="18"/>
          <w:color w:val="auto"/>
        </w:rPr>
      </w:pPr>
      <w:r>
        <w:rPr>
          <w:rFonts w:ascii="Arial" w:cs="Arial" w:eastAsia="Arial" w:hAnsi="Arial"/>
          <w:sz w:val="18"/>
          <w:szCs w:val="18"/>
          <w:color w:val="auto"/>
        </w:rPr>
        <w:t>TRV GP II LLC is the general partner of TRV GP II and may be deemed to beneficially own the Shares.</w:t>
      </w:r>
    </w:p>
    <w:p>
      <w:pPr>
        <w:spacing w:after="0" w:line="117" w:lineRule="exact"/>
        <w:rPr>
          <w:rFonts w:ascii="Arial" w:cs="Arial" w:eastAsia="Arial" w:hAnsi="Arial"/>
          <w:sz w:val="18"/>
          <w:szCs w:val="18"/>
          <w:color w:val="auto"/>
        </w:rPr>
      </w:pPr>
    </w:p>
    <w:p>
      <w:pPr>
        <w:ind w:left="2460" w:right="120" w:hanging="503"/>
        <w:spacing w:after="0" w:line="302" w:lineRule="auto"/>
        <w:tabs>
          <w:tab w:leader="none" w:pos="2460" w:val="left"/>
        </w:tabs>
        <w:numPr>
          <w:ilvl w:val="2"/>
          <w:numId w:val="8"/>
        </w:numPr>
        <w:rPr>
          <w:rFonts w:ascii="Arial" w:cs="Arial" w:eastAsia="Arial" w:hAnsi="Arial"/>
          <w:sz w:val="16"/>
          <w:szCs w:val="16"/>
          <w:color w:val="auto"/>
        </w:rPr>
      </w:pPr>
      <w:r>
        <w:rPr>
          <w:rFonts w:ascii="Arial" w:cs="Arial" w:eastAsia="Arial" w:hAnsi="Arial"/>
          <w:sz w:val="16"/>
          <w:szCs w:val="16"/>
          <w:color w:val="auto"/>
        </w:rPr>
        <w:t>As a managing member of TRV GP II LLC, Levin may be deemed to beneficially own the Shares. Additionally, as of December 31, 2016, Levin directly owns 106,493 shares of Common Stock, which represents 0.3% of the outstanding shares of Common Stock. As a result, Levin may be deemed to beneficially own an aggregate of 5,560,246 shares of Common Stock, which represents approximately 20.3% of the outstanding shares of Common Stock.</w:t>
      </w:r>
    </w:p>
    <w:p>
      <w:pPr>
        <w:spacing w:after="0" w:line="46" w:lineRule="exact"/>
        <w:rPr>
          <w:rFonts w:ascii="Arial" w:cs="Arial" w:eastAsia="Arial" w:hAnsi="Arial"/>
          <w:sz w:val="16"/>
          <w:szCs w:val="16"/>
          <w:color w:val="auto"/>
        </w:rPr>
      </w:pPr>
    </w:p>
    <w:p>
      <w:pPr>
        <w:ind w:left="2460" w:right="40" w:hanging="503"/>
        <w:spacing w:after="0" w:line="302" w:lineRule="auto"/>
        <w:tabs>
          <w:tab w:leader="none" w:pos="2460" w:val="left"/>
        </w:tabs>
        <w:numPr>
          <w:ilvl w:val="2"/>
          <w:numId w:val="8"/>
        </w:numPr>
        <w:rPr>
          <w:rFonts w:ascii="Arial" w:cs="Arial" w:eastAsia="Arial" w:hAnsi="Arial"/>
          <w:sz w:val="16"/>
          <w:szCs w:val="16"/>
          <w:color w:val="auto"/>
        </w:rPr>
      </w:pPr>
      <w:r>
        <w:rPr>
          <w:rFonts w:ascii="Arial" w:cs="Arial" w:eastAsia="Arial" w:hAnsi="Arial"/>
          <w:sz w:val="16"/>
          <w:szCs w:val="16"/>
          <w:color w:val="auto"/>
        </w:rPr>
        <w:t>As a managing member of TRV GP II LLC, Tepper may be deemed to beneficially own the Shares. Additionally, as of December 31, 2016, Tepper directly owns 106,490 shares of Common Stock, which represents 0.3% of the outstanding shares of Common Stock. As a result, Tepper may be deemed to beneficially own an aggregate of 5,560,243 shares of Common Stock, which represents approximately 20.3% of the outstanding shares of Common Stock.</w:t>
      </w:r>
    </w:p>
    <w:p>
      <w:pPr>
        <w:spacing w:after="0" w:line="46" w:lineRule="exact"/>
        <w:rPr>
          <w:rFonts w:ascii="Arial" w:cs="Arial" w:eastAsia="Arial" w:hAnsi="Arial"/>
          <w:sz w:val="16"/>
          <w:szCs w:val="16"/>
          <w:color w:val="auto"/>
        </w:rPr>
      </w:pPr>
    </w:p>
    <w:p>
      <w:pPr>
        <w:ind w:left="2460" w:hanging="503"/>
        <w:spacing w:after="0"/>
        <w:tabs>
          <w:tab w:leader="none" w:pos="2460" w:val="left"/>
        </w:tabs>
        <w:numPr>
          <w:ilvl w:val="2"/>
          <w:numId w:val="8"/>
        </w:numPr>
        <w:rPr>
          <w:rFonts w:ascii="Arial" w:cs="Arial" w:eastAsia="Arial" w:hAnsi="Arial"/>
          <w:sz w:val="18"/>
          <w:szCs w:val="18"/>
          <w:color w:val="auto"/>
        </w:rPr>
      </w:pPr>
      <w:r>
        <w:rPr>
          <w:rFonts w:ascii="Arial" w:cs="Arial" w:eastAsia="Arial" w:hAnsi="Arial"/>
          <w:sz w:val="18"/>
          <w:szCs w:val="18"/>
          <w:color w:val="auto"/>
        </w:rPr>
        <w:t>As a managing member of TRV GP II LLC, Starr may be deemed to beneficially own the Shares.</w:t>
      </w:r>
    </w:p>
    <w:p>
      <w:pPr>
        <w:spacing w:after="0" w:line="117" w:lineRule="exact"/>
        <w:rPr>
          <w:rFonts w:ascii="Arial" w:cs="Arial" w:eastAsia="Arial" w:hAnsi="Arial"/>
          <w:sz w:val="18"/>
          <w:szCs w:val="18"/>
          <w:color w:val="auto"/>
        </w:rPr>
      </w:pPr>
    </w:p>
    <w:p>
      <w:pPr>
        <w:ind w:left="1960" w:hanging="1061"/>
        <w:spacing w:after="0"/>
        <w:tabs>
          <w:tab w:leader="none" w:pos="1960" w:val="left"/>
        </w:tabs>
        <w:numPr>
          <w:ilvl w:val="0"/>
          <w:numId w:val="9"/>
        </w:numPr>
        <w:rPr>
          <w:rFonts w:ascii="Arial" w:cs="Arial" w:eastAsia="Arial" w:hAnsi="Arial"/>
          <w:sz w:val="18"/>
          <w:szCs w:val="18"/>
          <w:color w:val="auto"/>
        </w:rPr>
      </w:pPr>
      <w:r>
        <w:rPr>
          <w:rFonts w:ascii="Arial" w:cs="Arial" w:eastAsia="Arial" w:hAnsi="Arial"/>
          <w:sz w:val="18"/>
          <w:szCs w:val="18"/>
          <w:color w:val="auto"/>
        </w:rPr>
        <w:t>Number of shares as to which such person has:</w:t>
      </w:r>
    </w:p>
    <w:p>
      <w:pPr>
        <w:spacing w:after="0" w:line="244"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66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Reporting Person</w:t>
            </w:r>
          </w:p>
        </w:tc>
        <w:tc>
          <w:tcPr>
            <w:tcW w:w="6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320" w:type="dxa"/>
            <w:vAlign w:val="bottom"/>
            <w:tcBorders>
              <w:bottom w:val="single" w:sz="8" w:color="auto"/>
            </w:tcBorders>
            <w:gridSpan w:val="6"/>
          </w:tcPr>
          <w:p>
            <w:pPr>
              <w:ind w:left="40"/>
              <w:spacing w:after="0"/>
              <w:rPr>
                <w:sz w:val="20"/>
                <w:szCs w:val="20"/>
                <w:color w:val="auto"/>
              </w:rPr>
            </w:pPr>
            <w:r>
              <w:rPr>
                <w:rFonts w:ascii="Arial" w:cs="Arial" w:eastAsia="Arial" w:hAnsi="Arial"/>
                <w:sz w:val="14"/>
                <w:szCs w:val="14"/>
                <w:b w:val="1"/>
                <w:bCs w:val="1"/>
                <w:color w:val="auto"/>
                <w:w w:val="92"/>
              </w:rPr>
              <w:t>Number of Shares of Common Stock</w:t>
            </w:r>
          </w:p>
        </w:tc>
        <w:tc>
          <w:tcPr>
            <w:tcW w:w="7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6660" w:type="dxa"/>
            <w:vAlign w:val="bottom"/>
            <w:gridSpan w:val="2"/>
            <w:vMerge w:val="continue"/>
          </w:tcPr>
          <w:p>
            <w:pPr>
              <w:spacing w:after="0"/>
              <w:rPr>
                <w:sz w:val="12"/>
                <w:szCs w:val="12"/>
                <w:color w:val="auto"/>
              </w:rPr>
            </w:pPr>
          </w:p>
        </w:tc>
        <w:tc>
          <w:tcPr>
            <w:tcW w:w="700" w:type="dxa"/>
            <w:vAlign w:val="bottom"/>
            <w:gridSpan w:val="2"/>
          </w:tcPr>
          <w:p>
            <w:pPr>
              <w:jc w:val="right"/>
              <w:ind w:right="320"/>
              <w:spacing w:after="0" w:line="129" w:lineRule="exact"/>
              <w:rPr>
                <w:sz w:val="20"/>
                <w:szCs w:val="20"/>
                <w:color w:val="auto"/>
              </w:rPr>
            </w:pPr>
            <w:r>
              <w:rPr>
                <w:rFonts w:ascii="Arial" w:cs="Arial" w:eastAsia="Arial" w:hAnsi="Arial"/>
                <w:sz w:val="14"/>
                <w:szCs w:val="14"/>
                <w:color w:val="auto"/>
              </w:rPr>
              <w:t>(i)</w:t>
            </w:r>
          </w:p>
        </w:tc>
        <w:tc>
          <w:tcPr>
            <w:tcW w:w="240" w:type="dxa"/>
            <w:vAlign w:val="bottom"/>
          </w:tcPr>
          <w:p>
            <w:pPr>
              <w:spacing w:after="0"/>
              <w:rPr>
                <w:sz w:val="12"/>
                <w:szCs w:val="12"/>
                <w:color w:val="auto"/>
              </w:rPr>
            </w:pPr>
          </w:p>
        </w:tc>
        <w:tc>
          <w:tcPr>
            <w:tcW w:w="1080" w:type="dxa"/>
            <w:vAlign w:val="bottom"/>
            <w:gridSpan w:val="2"/>
          </w:tcPr>
          <w:p>
            <w:pPr>
              <w:ind w:left="300"/>
              <w:spacing w:after="0" w:line="129" w:lineRule="exact"/>
              <w:rPr>
                <w:sz w:val="20"/>
                <w:szCs w:val="20"/>
                <w:color w:val="auto"/>
              </w:rPr>
            </w:pPr>
            <w:r>
              <w:rPr>
                <w:rFonts w:ascii="Arial" w:cs="Arial" w:eastAsia="Arial" w:hAnsi="Arial"/>
                <w:sz w:val="14"/>
                <w:szCs w:val="14"/>
                <w:color w:val="auto"/>
              </w:rPr>
              <w:t>(ii)</w:t>
            </w:r>
          </w:p>
        </w:tc>
        <w:tc>
          <w:tcPr>
            <w:tcW w:w="1000" w:type="dxa"/>
            <w:vAlign w:val="bottom"/>
            <w:gridSpan w:val="3"/>
          </w:tcPr>
          <w:p>
            <w:pPr>
              <w:ind w:left="220"/>
              <w:spacing w:after="0" w:line="129" w:lineRule="exact"/>
              <w:rPr>
                <w:sz w:val="20"/>
                <w:szCs w:val="20"/>
                <w:color w:val="auto"/>
              </w:rPr>
            </w:pPr>
            <w:r>
              <w:rPr>
                <w:rFonts w:ascii="Arial" w:cs="Arial" w:eastAsia="Arial" w:hAnsi="Arial"/>
                <w:sz w:val="14"/>
                <w:szCs w:val="14"/>
                <w:color w:val="auto"/>
              </w:rPr>
              <w:t>(iii)</w:t>
            </w:r>
          </w:p>
        </w:tc>
        <w:tc>
          <w:tcPr>
            <w:tcW w:w="720" w:type="dxa"/>
            <w:vAlign w:val="bottom"/>
          </w:tcPr>
          <w:p>
            <w:pPr>
              <w:jc w:val="right"/>
              <w:ind w:right="193"/>
              <w:spacing w:after="0" w:line="129" w:lineRule="exact"/>
              <w:rPr>
                <w:sz w:val="20"/>
                <w:szCs w:val="20"/>
                <w:color w:val="auto"/>
              </w:rPr>
            </w:pPr>
            <w:r>
              <w:rPr>
                <w:rFonts w:ascii="Arial" w:cs="Arial" w:eastAsia="Arial" w:hAnsi="Arial"/>
                <w:sz w:val="14"/>
                <w:szCs w:val="14"/>
                <w:color w:val="auto"/>
              </w:rPr>
              <w:t>(iv)</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108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TRV II</w:t>
            </w:r>
          </w:p>
        </w:tc>
        <w:tc>
          <w:tcPr>
            <w:tcW w:w="558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0</w:t>
            </w:r>
          </w:p>
        </w:tc>
        <w:tc>
          <w:tcPr>
            <w:tcW w:w="6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4"/>
              </w:rPr>
              <w:t>5,453,753</w:t>
            </w:r>
          </w:p>
        </w:tc>
        <w:tc>
          <w:tcPr>
            <w:tcW w:w="30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0</w:t>
            </w:r>
          </w:p>
        </w:tc>
        <w:tc>
          <w:tcPr>
            <w:tcW w:w="30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7"/>
              </w:rPr>
              <w:t>5,453,753</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60" w:type="dxa"/>
            <w:vAlign w:val="bottom"/>
            <w:gridSpan w:val="2"/>
          </w:tcPr>
          <w:p>
            <w:pPr>
              <w:spacing w:after="0"/>
              <w:rPr>
                <w:sz w:val="20"/>
                <w:szCs w:val="20"/>
                <w:color w:val="auto"/>
              </w:rPr>
            </w:pPr>
            <w:r>
              <w:rPr>
                <w:rFonts w:ascii="Arial" w:cs="Arial" w:eastAsia="Arial" w:hAnsi="Arial"/>
                <w:sz w:val="18"/>
                <w:szCs w:val="18"/>
                <w:color w:val="auto"/>
              </w:rPr>
              <w:t>TRV GP II</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0</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5,453,753</w:t>
            </w:r>
          </w:p>
        </w:tc>
        <w:tc>
          <w:tcPr>
            <w:tcW w:w="300" w:type="dxa"/>
            <w:vAlign w:val="bottom"/>
          </w:tcPr>
          <w:p>
            <w:pPr>
              <w:spacing w:after="0"/>
              <w:rPr>
                <w:sz w:val="18"/>
                <w:szCs w:val="18"/>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0</w:t>
            </w:r>
          </w:p>
        </w:tc>
        <w:tc>
          <w:tcPr>
            <w:tcW w:w="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5,453,753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TRV GP II LLC</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5,453,753</w:t>
            </w: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w:t>
            </w:r>
          </w:p>
        </w:tc>
        <w:tc>
          <w:tcPr>
            <w:tcW w:w="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5,453,753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60" w:type="dxa"/>
            <w:vAlign w:val="bottom"/>
            <w:gridSpan w:val="2"/>
          </w:tcPr>
          <w:p>
            <w:pPr>
              <w:spacing w:after="0"/>
              <w:rPr>
                <w:sz w:val="20"/>
                <w:szCs w:val="20"/>
                <w:color w:val="auto"/>
              </w:rPr>
            </w:pPr>
            <w:r>
              <w:rPr>
                <w:rFonts w:ascii="Arial" w:cs="Arial" w:eastAsia="Arial" w:hAnsi="Arial"/>
                <w:sz w:val="18"/>
                <w:szCs w:val="18"/>
                <w:color w:val="auto"/>
              </w:rPr>
              <w:t>Levin</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w w:val="95"/>
              </w:rPr>
              <w:t>106,493</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5,453,753</w:t>
            </w:r>
          </w:p>
        </w:tc>
        <w:tc>
          <w:tcPr>
            <w:tcW w:w="3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106,493</w:t>
            </w: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5,453,753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Starr</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5,453,753</w:t>
            </w: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w:t>
            </w:r>
          </w:p>
        </w:tc>
        <w:tc>
          <w:tcPr>
            <w:tcW w:w="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5,453,753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660" w:type="dxa"/>
            <w:vAlign w:val="bottom"/>
            <w:gridSpan w:val="2"/>
          </w:tcPr>
          <w:p>
            <w:pPr>
              <w:spacing w:after="0"/>
              <w:rPr>
                <w:sz w:val="20"/>
                <w:szCs w:val="20"/>
                <w:color w:val="auto"/>
              </w:rPr>
            </w:pPr>
            <w:r>
              <w:rPr>
                <w:rFonts w:ascii="Arial" w:cs="Arial" w:eastAsia="Arial" w:hAnsi="Arial"/>
                <w:sz w:val="18"/>
                <w:szCs w:val="18"/>
                <w:color w:val="auto"/>
              </w:rPr>
              <w:t>Tepper</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w w:val="95"/>
              </w:rPr>
              <w:t>106,490</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5,453,753</w:t>
            </w:r>
          </w:p>
        </w:tc>
        <w:tc>
          <w:tcPr>
            <w:tcW w:w="3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106,490</w:t>
            </w:r>
          </w:p>
        </w:tc>
        <w:tc>
          <w:tcPr>
            <w:tcW w:w="3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5,453,753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460" w:hanging="452"/>
        <w:spacing w:after="0"/>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Sole power to vote or direct the vote</w:t>
      </w:r>
    </w:p>
    <w:p>
      <w:pPr>
        <w:spacing w:after="0" w:line="23" w:lineRule="exact"/>
        <w:rPr>
          <w:rFonts w:ascii="Arial" w:cs="Arial" w:eastAsia="Arial" w:hAnsi="Arial"/>
          <w:sz w:val="18"/>
          <w:szCs w:val="18"/>
          <w:color w:val="auto"/>
        </w:rPr>
      </w:pPr>
    </w:p>
    <w:p>
      <w:pPr>
        <w:ind w:left="460" w:hanging="452"/>
        <w:spacing w:after="0"/>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Shared power to vote or to direct the vote</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w:t>
      </w:r>
    </w:p>
    <w:p>
      <w:pPr>
        <w:spacing w:after="0" w:line="211" w:lineRule="exact"/>
        <w:rPr>
          <w:sz w:val="20"/>
          <w:szCs w:val="20"/>
          <w:color w:val="auto"/>
        </w:rPr>
      </w:pPr>
    </w:p>
    <w:p>
      <w:pPr>
        <w:jc w:val="both"/>
        <w:ind w:left="1380" w:right="120"/>
        <w:spacing w:after="0" w:line="342" w:lineRule="auto"/>
        <w:rPr>
          <w:sz w:val="20"/>
          <w:szCs w:val="20"/>
          <w:color w:val="auto"/>
        </w:rPr>
      </w:pPr>
      <w:r>
        <w:rPr>
          <w:rFonts w:ascii="Arial" w:cs="Arial" w:eastAsia="Arial" w:hAnsi="Arial"/>
          <w:sz w:val="16"/>
          <w:szCs w:val="16"/>
          <w:color w:val="auto"/>
        </w:rPr>
        <w:t>The percent of class was calculated based on 27,327,192 shares of common stock issued and outstanding as of November 8, 2016, as disclosed in the Issuer’s Quarterly Report on Form 10-Q filed with the Securities and Exchange Commission on November 10, 2016.</w:t>
      </w:r>
    </w:p>
    <w:p>
      <w:pPr>
        <w:sectPr>
          <w:pgSz w:w="11900" w:h="16838" w:orient="portrait"/>
          <w:cols w:equalWidth="0" w:num="1">
            <w:col w:w="11080"/>
          </w:cols>
          <w:pgMar w:left="240" w:top="270" w:right="579" w:bottom="1440" w:gutter="0" w:footer="0" w:header="0"/>
        </w:sectPr>
      </w:pPr>
    </w:p>
    <w:bookmarkStart w:id="9" w:name="page10"/>
    <w:bookmarkEnd w:id="9"/>
    <w:p>
      <w:pPr>
        <w:spacing w:after="0"/>
        <w:rPr>
          <w:sz w:val="20"/>
          <w:szCs w:val="20"/>
          <w:color w:val="auto"/>
        </w:rPr>
      </w:pPr>
      <w:r>
        <w:rPr>
          <w:rFonts w:ascii="Arial" w:cs="Arial" w:eastAsia="Arial" w:hAnsi="Arial"/>
          <w:sz w:val="17"/>
          <w:szCs w:val="17"/>
          <w:b w:val="1"/>
          <w:bCs w:val="1"/>
          <w:color w:val="auto"/>
        </w:rPr>
        <w:t>CUSIP No. 09627Y109</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b w:val="1"/>
          <w:bCs w:val="1"/>
          <w:color w:val="auto"/>
        </w:rPr>
        <w:t>SCHEDULE 13G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-3359785</wp:posOffset>
            </wp:positionH>
            <wp:positionV relativeFrom="paragraph">
              <wp:posOffset>-206375</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b w:val="1"/>
          <w:bCs w:val="1"/>
          <w:color w:val="auto"/>
        </w:rPr>
        <w:t>Page 10 of 12 Pages</w:t>
      </w:r>
    </w:p>
    <w:p>
      <w:pPr>
        <w:spacing w:after="0" w:line="191" w:lineRule="exact"/>
        <w:rPr>
          <w:sz w:val="20"/>
          <w:szCs w:val="20"/>
          <w:color w:val="auto"/>
        </w:rPr>
      </w:pPr>
    </w:p>
    <w:p>
      <w:pPr>
        <w:sectPr>
          <w:pgSz w:w="11900" w:h="16838" w:orient="portrait"/>
          <w:cols w:equalWidth="0" w:num="3">
            <w:col w:w="4560" w:space="720"/>
            <w:col w:w="1900" w:space="720"/>
            <w:col w:w="3380"/>
          </w:cols>
          <w:pgMar w:left="240" w:top="270" w:right="379" w:bottom="1440" w:gutter="0" w:footer="0" w:header="0"/>
        </w:sectPr>
      </w:pPr>
    </w:p>
    <w:p>
      <w:pPr>
        <w:spacing w:after="0"/>
        <w:tabs>
          <w:tab w:leader="none" w:pos="114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Ownership of Five Percent or Less of a Class.</w:t>
      </w:r>
    </w:p>
    <w:p>
      <w:pPr>
        <w:spacing w:after="0" w:line="121"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Not applicable.</w:t>
      </w:r>
    </w:p>
    <w:p>
      <w:pPr>
        <w:sectPr>
          <w:pgSz w:w="11900" w:h="16838" w:orient="portrait"/>
          <w:cols w:equalWidth="0" w:num="1">
            <w:col w:w="11280"/>
          </w:cols>
          <w:pgMar w:left="240" w:top="270" w:right="379" w:bottom="1440" w:gutter="0" w:footer="0" w:header="0"/>
          <w:type w:val="continuous"/>
        </w:sectPr>
      </w:pPr>
    </w:p>
    <w:p>
      <w:pPr>
        <w:spacing w:after="0" w:line="22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6.</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Ownership of More than Five Percent on Behalf of Another Person.</w:t>
      </w:r>
    </w:p>
    <w:p>
      <w:pPr>
        <w:spacing w:after="0" w:line="144" w:lineRule="exact"/>
        <w:rPr>
          <w:sz w:val="20"/>
          <w:szCs w:val="20"/>
          <w:color w:val="auto"/>
        </w:rPr>
      </w:pPr>
    </w:p>
    <w:p>
      <w:pPr>
        <w:sectPr>
          <w:pgSz w:w="11900" w:h="16838" w:orient="portrait"/>
          <w:cols w:equalWidth="0" w:num="2">
            <w:col w:w="540" w:space="620"/>
            <w:col w:w="10120"/>
          </w:cols>
          <w:pgMar w:left="240" w:top="270" w:right="379" w:bottom="1440" w:gutter="0" w:footer="0" w:header="0"/>
          <w:type w:val="continuous"/>
        </w:sectPr>
      </w:pPr>
    </w:p>
    <w:p>
      <w:pPr>
        <w:ind w:left="1160"/>
        <w:spacing w:after="0"/>
        <w:rPr>
          <w:sz w:val="20"/>
          <w:szCs w:val="20"/>
          <w:color w:val="auto"/>
        </w:rPr>
      </w:pPr>
      <w:r>
        <w:rPr>
          <w:rFonts w:ascii="Arial" w:cs="Arial" w:eastAsia="Arial" w:hAnsi="Arial"/>
          <w:sz w:val="16"/>
          <w:szCs w:val="16"/>
          <w:color w:val="auto"/>
        </w:rPr>
        <w:t>Not applicable.</w:t>
      </w:r>
    </w:p>
    <w:p>
      <w:pPr>
        <w:sectPr>
          <w:pgSz w:w="11900" w:h="16838" w:orient="portrait"/>
          <w:cols w:equalWidth="0" w:num="1">
            <w:col w:w="11280"/>
          </w:cols>
          <w:pgMar w:left="240" w:top="270" w:right="379" w:bottom="1440" w:gutter="0" w:footer="0" w:header="0"/>
          <w:type w:val="continuous"/>
        </w:sectPr>
      </w:pPr>
    </w:p>
    <w:p>
      <w:pPr>
        <w:spacing w:after="0" w:line="244" w:lineRule="exact"/>
        <w:rPr>
          <w:sz w:val="20"/>
          <w:szCs w:val="20"/>
          <w:color w:val="auto"/>
        </w:rPr>
      </w:pPr>
    </w:p>
    <w:p>
      <w:pPr>
        <w:ind w:left="1160" w:hanging="1147"/>
        <w:spacing w:after="0" w:line="282" w:lineRule="auto"/>
        <w:tabs>
          <w:tab w:leader="none" w:pos="114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8"/>
          <w:szCs w:val="18"/>
          <w:b w:val="1"/>
          <w:bCs w:val="1"/>
          <w:color w:val="auto"/>
        </w:rPr>
        <w:t>Identification and Classification of the Subsidiary Which Acquired the Security Being Reported on by the Parent Holding Company or Control Person.</w:t>
      </w:r>
    </w:p>
    <w:p>
      <w:pPr>
        <w:spacing w:after="0" w:line="58"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Identification and Classification of Members of the Group.</w:t>
      </w:r>
    </w:p>
    <w:p>
      <w:pPr>
        <w:spacing w:after="0" w:line="121"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Notice of Dissolution of Group.</w:t>
      </w:r>
    </w:p>
    <w:p>
      <w:pPr>
        <w:spacing w:after="0" w:line="121"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Certification.</w:t>
      </w:r>
    </w:p>
    <w:p>
      <w:pPr>
        <w:spacing w:after="0" w:line="121"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Not applicable.</w:t>
      </w:r>
    </w:p>
    <w:p>
      <w:pPr>
        <w:sectPr>
          <w:pgSz w:w="11900" w:h="16838" w:orient="portrait"/>
          <w:cols w:equalWidth="0" w:num="1">
            <w:col w:w="11280"/>
          </w:cols>
          <w:pgMar w:left="240" w:top="270" w:right="379" w:bottom="1440" w:gutter="0" w:footer="0" w:header="0"/>
          <w:type w:val="continuous"/>
        </w:sectPr>
      </w:pPr>
    </w:p>
    <w:bookmarkStart w:id="10" w:name="page11"/>
    <w:bookmarkEnd w:id="10"/>
    <w:p>
      <w:pPr>
        <w:spacing w:after="0"/>
        <w:tabs>
          <w:tab w:leader="none" w:pos="5260" w:val="left"/>
          <w:tab w:leader="none" w:pos="78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CUSIP No. 09627Y109</w:t>
      </w:r>
      <w:r>
        <w:rPr>
          <w:sz w:val="20"/>
          <w:szCs w:val="20"/>
          <w:color w:val="auto"/>
        </w:rPr>
        <w:tab/>
      </w:r>
      <w:r>
        <w:rPr>
          <w:rFonts w:ascii="Arial" w:cs="Arial" w:eastAsia="Arial" w:hAnsi="Arial"/>
          <w:sz w:val="18"/>
          <w:szCs w:val="18"/>
          <w:b w:val="1"/>
          <w:bCs w:val="1"/>
          <w:color w:val="auto"/>
        </w:rPr>
        <w:t>SCHEDULE 13G</w:t>
      </w:r>
      <w:r>
        <w:rPr>
          <w:sz w:val="20"/>
          <w:szCs w:val="20"/>
          <w:color w:val="auto"/>
        </w:rPr>
        <w:tab/>
      </w:r>
      <w:r>
        <w:rPr>
          <w:rFonts w:ascii="Arial" w:cs="Arial" w:eastAsia="Arial" w:hAnsi="Arial"/>
          <w:sz w:val="15"/>
          <w:szCs w:val="15"/>
          <w:b w:val="1"/>
          <w:bCs w:val="1"/>
          <w:color w:val="auto"/>
        </w:rPr>
        <w:t>Page 11 of 12 Pages</w:t>
      </w:r>
    </w:p>
    <w:p>
      <w:pPr>
        <w:spacing w:after="0" w:line="158"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After reasonable inquiry and to the best of my knowledge and belief, I certify that the information set forth in this statement is true, complete and correct.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February 13, 2017</w:t>
      </w:r>
    </w:p>
    <w:p>
      <w:pPr>
        <w:spacing w:after="0" w:line="248"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THIRD ROCK VENTURES II, L.P.</w:t>
      </w:r>
    </w:p>
    <w:p>
      <w:pPr>
        <w:spacing w:after="0" w:line="22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THIRD ROCK VENTURES GP II, L.P.,</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General Partner</w:t>
      </w:r>
    </w:p>
    <w:p>
      <w:pPr>
        <w:spacing w:after="0" w:line="21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TRV GP II, LLC,</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General Partner</w:t>
      </w:r>
    </w:p>
    <w:p>
      <w:pPr>
        <w:spacing w:after="0" w:line="21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Kevin Gillis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14605</wp:posOffset>
            </wp:positionV>
            <wp:extent cx="265874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Kevin Gillis</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Chief Financial Officer</w:t>
      </w:r>
    </w:p>
    <w:p>
      <w:pPr>
        <w:spacing w:after="0" w:line="207"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THIRD ROCK VENTURES GP II, L.P.</w:t>
      </w:r>
    </w:p>
    <w:p>
      <w:pPr>
        <w:spacing w:after="0" w:line="22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TRV GP II, LLC,</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General Partner</w:t>
      </w:r>
    </w:p>
    <w:p>
      <w:pPr>
        <w:spacing w:after="0" w:line="21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Kevin Gillis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14605</wp:posOffset>
            </wp:positionV>
            <wp:extent cx="265874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Kevin Gillis</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Chief Financial Officer</w:t>
      </w:r>
    </w:p>
    <w:p>
      <w:pPr>
        <w:spacing w:after="0" w:line="207"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TRV GP II, LLC</w:t>
      </w:r>
    </w:p>
    <w:p>
      <w:pPr>
        <w:spacing w:after="0" w:line="22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Kevin Gillis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14605</wp:posOffset>
            </wp:positionV>
            <wp:extent cx="265874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Kevin Gillis</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Chief Financial Officer</w:t>
      </w:r>
    </w:p>
    <w:p>
      <w:pPr>
        <w:spacing w:after="0" w:line="207"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MARK LEVIN</w:t>
      </w:r>
    </w:p>
    <w:p>
      <w:pPr>
        <w:spacing w:after="0" w:line="22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Kevin Gillis, As 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14605</wp:posOffset>
            </wp:positionV>
            <wp:extent cx="289877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Mark Levin</w:t>
      </w:r>
    </w:p>
    <w:p>
      <w:pPr>
        <w:spacing w:after="0" w:line="221"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KEVIN P. STARR</w:t>
      </w:r>
    </w:p>
    <w:p>
      <w:pPr>
        <w:spacing w:after="0" w:line="22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Kevin Gillis, As 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14605</wp:posOffset>
            </wp:positionV>
            <wp:extent cx="289877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Kevin P. Starr</w:t>
      </w:r>
    </w:p>
    <w:p>
      <w:pPr>
        <w:sectPr>
          <w:pgSz w:w="11900" w:h="16838" w:orient="portrait"/>
          <w:cols w:equalWidth="0" w:num="1">
            <w:col w:w="10920"/>
          </w:cols>
          <w:pgMar w:left="240" w:top="270" w:right="739" w:bottom="1440" w:gutter="0" w:footer="0" w:header="0"/>
        </w:sectPr>
      </w:pPr>
    </w:p>
    <w:bookmarkStart w:id="11" w:name="page12"/>
    <w:bookmarkEnd w:id="11"/>
    <w:p>
      <w:pPr>
        <w:spacing w:after="0"/>
        <w:tabs>
          <w:tab w:leader="none" w:pos="5260" w:val="left"/>
          <w:tab w:leader="none" w:pos="78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CUSIP No. 09627Y109</w:t>
      </w:r>
      <w:r>
        <w:rPr>
          <w:sz w:val="20"/>
          <w:szCs w:val="20"/>
          <w:color w:val="auto"/>
        </w:rPr>
        <w:tab/>
      </w:r>
      <w:r>
        <w:rPr>
          <w:rFonts w:ascii="Arial" w:cs="Arial" w:eastAsia="Arial" w:hAnsi="Arial"/>
          <w:sz w:val="18"/>
          <w:szCs w:val="18"/>
          <w:b w:val="1"/>
          <w:bCs w:val="1"/>
          <w:color w:val="auto"/>
        </w:rPr>
        <w:t>SCHEDULE 13G</w:t>
      </w:r>
      <w:r>
        <w:rPr>
          <w:sz w:val="20"/>
          <w:szCs w:val="20"/>
          <w:color w:val="auto"/>
        </w:rPr>
        <w:tab/>
      </w:r>
      <w:r>
        <w:rPr>
          <w:rFonts w:ascii="Arial" w:cs="Arial" w:eastAsia="Arial" w:hAnsi="Arial"/>
          <w:sz w:val="15"/>
          <w:szCs w:val="15"/>
          <w:b w:val="1"/>
          <w:bCs w:val="1"/>
          <w:color w:val="auto"/>
        </w:rPr>
        <w:t>Page 12 of 12 Pages</w:t>
      </w:r>
    </w:p>
    <w:p>
      <w:pPr>
        <w:spacing w:after="0" w:line="158"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ROBERT I. TEPPER</w:t>
      </w:r>
    </w:p>
    <w:p>
      <w:pPr>
        <w:spacing w:after="0" w:line="229" w:lineRule="exact"/>
        <w:rPr>
          <w:sz w:val="20"/>
          <w:szCs w:val="20"/>
          <w:color w:val="auto"/>
        </w:rPr>
      </w:pPr>
    </w:p>
    <w:p>
      <w:pPr>
        <w:ind w:left="6860"/>
        <w:spacing w:after="0"/>
        <w:rPr>
          <w:sz w:val="20"/>
          <w:szCs w:val="20"/>
          <w:color w:val="auto"/>
        </w:rPr>
      </w:pPr>
      <w:r>
        <w:rPr>
          <w:rFonts w:ascii="Arial" w:cs="Arial" w:eastAsia="Arial" w:hAnsi="Arial"/>
          <w:sz w:val="16"/>
          <w:szCs w:val="16"/>
          <w:color w:val="auto"/>
        </w:rPr>
        <w:t>/s/ Kevin Gillis, As 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29210</wp:posOffset>
            </wp:positionV>
            <wp:extent cx="289877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Robert I. Tepper</w:t>
      </w:r>
    </w:p>
    <w:p>
      <w:pPr>
        <w:sectPr>
          <w:pgSz w:w="11900" w:h="16838" w:orient="portrait"/>
          <w:cols w:equalWidth="0" w:num="1">
            <w:col w:w="10219"/>
          </w:cols>
          <w:pgMar w:left="240" w:top="270" w:right="1440" w:bottom="1440" w:gutter="0" w:footer="0" w:header="0"/>
        </w:sectPr>
      </w:pPr>
    </w:p>
    <w:bookmarkStart w:id="12" w:name="page13"/>
    <w:bookmarkEnd w:id="12"/>
    <w:p>
      <w:pPr>
        <w:jc w:val="right"/>
        <w:spacing w:after="0"/>
        <w:rPr>
          <w:sz w:val="20"/>
          <w:szCs w:val="20"/>
          <w:color w:val="auto"/>
        </w:rPr>
      </w:pPr>
      <w:r>
        <w:rPr>
          <w:rFonts w:ascii="Arial" w:cs="Arial" w:eastAsia="Arial" w:hAnsi="Arial"/>
          <w:sz w:val="18"/>
          <w:szCs w:val="18"/>
          <w:b w:val="1"/>
          <w:bCs w:val="1"/>
          <w:color w:val="auto"/>
        </w:rPr>
        <w:t>EXHIBIT 24</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KNOW ALL MEN BY THESE PRESENTS, that the undersigned hereby constitutes and appoints Kevin Gillis his true and lawful attorney-in-fact, with full power of substitution, to sign any and all instruments, certificates and documents that may be necessary, desirable or appropriate to be executed on behalf of himself as an individual or in his capacity as a direct or indirect general partner, director, officer, member or manager of any partnership, corporation or limited liability company, pursuant to section 13 or 16 of the Securities Exchange Act of 1934, as amended (the “Exchange Act”), and any and all regulations promulgated thereunder, and to file the same, with all exhibits thereto, and any other documents in connection therewith, with the Securities and Exchange Commission, and with any other entity when and if such is mandated by the Exchange Act or by the Financial Industry Regulatory Authority, granting unto said attorney-in-fact full power and authority to do and perform each and every act and thing necessary, desirable or appropriate, fully to all intents and purposes as he might or could do in person, thereby ratifying and confirming all that said attorney-in-fact, or his substitutes, may lawfully do or cause to be done by virtue hereof. Each of the undersigned may execute this power of attorney in separate counterparts, and each counterpart shall be deemed to be an original instrument. This agreement shall be effective as to each of the undersigned as of the date signed by that signatory.</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auto"/>
        </w:rPr>
        <w:t>IN WITNESS WHEREOF, this Power of Attorney has been signed as of the 16th day of January, 2014.</w:t>
      </w:r>
    </w:p>
    <w:p>
      <w:pPr>
        <w:spacing w:after="0" w:line="25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Mark Levin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14605</wp:posOffset>
            </wp:positionV>
            <wp:extent cx="289877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Mark Levin</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Kevin P. Starr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14605</wp:posOffset>
            </wp:positionV>
            <wp:extent cx="289877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Kevin P. Starr</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Robert I. Tepper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14605</wp:posOffset>
            </wp:positionV>
            <wp:extent cx="289877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Robert I. Tepper</w:t>
      </w:r>
    </w:p>
    <w:p>
      <w:pPr>
        <w:sectPr>
          <w:pgSz w:w="11900" w:h="16838" w:orient="portrait"/>
          <w:cols w:equalWidth="0" w:num="1">
            <w:col w:w="11420"/>
          </w:cols>
          <w:pgMar w:left="240" w:top="121" w:right="239" w:bottom="1440" w:gutter="0" w:footer="0" w:header="0"/>
        </w:sectPr>
      </w:pPr>
    </w:p>
    <w:bookmarkStart w:id="13" w:name="page14"/>
    <w:bookmarkEnd w:id="13"/>
    <w:p>
      <w:pPr>
        <w:jc w:val="right"/>
        <w:spacing w:after="0"/>
        <w:rPr>
          <w:sz w:val="20"/>
          <w:szCs w:val="20"/>
          <w:color w:val="auto"/>
        </w:rPr>
      </w:pPr>
      <w:r>
        <w:rPr>
          <w:rFonts w:ascii="Arial" w:cs="Arial" w:eastAsia="Arial" w:hAnsi="Arial"/>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Joint Filing Agreement</w:t>
      </w:r>
    </w:p>
    <w:p>
      <w:pPr>
        <w:spacing w:after="0" w:line="229" w:lineRule="exact"/>
        <w:rPr>
          <w:sz w:val="20"/>
          <w:szCs w:val="20"/>
          <w:color w:val="auto"/>
        </w:rPr>
      </w:pPr>
    </w:p>
    <w:p>
      <w:pPr>
        <w:ind w:right="160"/>
        <w:spacing w:after="0" w:line="297" w:lineRule="auto"/>
        <w:rPr>
          <w:sz w:val="20"/>
          <w:szCs w:val="20"/>
          <w:color w:val="auto"/>
        </w:rPr>
      </w:pPr>
      <w:r>
        <w:rPr>
          <w:rFonts w:ascii="Arial" w:cs="Arial" w:eastAsia="Arial" w:hAnsi="Arial"/>
          <w:sz w:val="16"/>
          <w:szCs w:val="16"/>
          <w:color w:val="auto"/>
        </w:rPr>
        <w:t>The undersigned acknowledge and agree that the foregoing statement on Schedule 13G is filed on behalf of each of the undersigned and that all subsequent amendments to this statement on Schedule 13G shall be filed on behalf of each of the undersigned without the necessity of filing additional joint filing statements. The undersigned acknowledge that each shall be responsible for the timely filing of such amendments, and for the completeness and accuracy of the information concerning him, her or it contained herein, but shall not be responsible for the completeness and accuracy of the information concerning the other entities or persons, except to the extent that he, she or it knows or has reason to believe that such information is inaccurate.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13, 2017</w:t>
      </w:r>
    </w:p>
    <w:p>
      <w:pPr>
        <w:spacing w:after="0" w:line="248"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THIRD ROCK VENTURES II, L.P.</w:t>
      </w:r>
    </w:p>
    <w:p>
      <w:pPr>
        <w:spacing w:after="0" w:line="22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THIRD ROCK VENTURES GP II, L.P.,</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General Partner</w:t>
      </w:r>
    </w:p>
    <w:p>
      <w:pPr>
        <w:spacing w:after="0" w:line="21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TRV GP II, LLC,</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General Partner</w:t>
      </w:r>
    </w:p>
    <w:p>
      <w:pPr>
        <w:spacing w:after="0" w:line="21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Kevin Gillis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14605</wp:posOffset>
            </wp:positionV>
            <wp:extent cx="265874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Kevin Gillis</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Chief Financial Officer</w:t>
      </w:r>
    </w:p>
    <w:p>
      <w:pPr>
        <w:spacing w:after="0" w:line="207"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THIRD ROCK VENTURES GP II, L.P.</w:t>
      </w:r>
    </w:p>
    <w:p>
      <w:pPr>
        <w:spacing w:after="0" w:line="22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TRV GP II, LLC,</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General Partner</w:t>
      </w:r>
    </w:p>
    <w:p>
      <w:pPr>
        <w:spacing w:after="0" w:line="21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Kevin Gillis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14605</wp:posOffset>
            </wp:positionV>
            <wp:extent cx="265874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Kevin Gillis</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Chief Financial Officer</w:t>
      </w:r>
    </w:p>
    <w:p>
      <w:pPr>
        <w:spacing w:after="0" w:line="207"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TRV GP II, LLC</w:t>
      </w:r>
    </w:p>
    <w:p>
      <w:pPr>
        <w:spacing w:after="0" w:line="22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Kevin Gillis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14605</wp:posOffset>
            </wp:positionV>
            <wp:extent cx="265874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Kevin Gillis</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Chief Financial Officer</w:t>
      </w:r>
    </w:p>
    <w:p>
      <w:pPr>
        <w:spacing w:after="0" w:line="207"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MARK LEVIN</w:t>
      </w:r>
    </w:p>
    <w:p>
      <w:pPr>
        <w:spacing w:after="0" w:line="22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Kevin Gillis, As 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14605</wp:posOffset>
            </wp:positionV>
            <wp:extent cx="289877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Mark Levin</w:t>
      </w:r>
    </w:p>
    <w:p>
      <w:pPr>
        <w:sectPr>
          <w:pgSz w:w="11900" w:h="16838" w:orient="portrait"/>
          <w:cols w:equalWidth="0" w:num="1">
            <w:col w:w="11420"/>
          </w:cols>
          <w:pgMar w:left="240" w:top="121" w:right="239" w:bottom="1440" w:gutter="0" w:footer="0" w:header="0"/>
        </w:sectPr>
      </w:pPr>
    </w:p>
    <w:bookmarkStart w:id="14" w:name="page15"/>
    <w:bookmarkEnd w:id="14"/>
    <w:p>
      <w:pPr>
        <w:ind w:left="56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KEVIN P. STARR</w:t>
      </w:r>
    </w:p>
    <w:p>
      <w:pPr>
        <w:spacing w:after="0" w:line="229" w:lineRule="exact"/>
        <w:rPr>
          <w:sz w:val="20"/>
          <w:szCs w:val="20"/>
          <w:color w:val="auto"/>
        </w:rPr>
      </w:pPr>
    </w:p>
    <w:p>
      <w:pPr>
        <w:ind w:left="5660"/>
        <w:spacing w:after="0"/>
        <w:rPr>
          <w:sz w:val="20"/>
          <w:szCs w:val="20"/>
          <w:color w:val="auto"/>
        </w:rPr>
      </w:pPr>
      <w:r>
        <w:rPr>
          <w:rFonts w:ascii="Arial" w:cs="Arial" w:eastAsia="Arial" w:hAnsi="Arial"/>
          <w:sz w:val="16"/>
          <w:szCs w:val="16"/>
          <w:color w:val="auto"/>
        </w:rPr>
        <w:t>/s/ Kevin Gillis, As 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3590925</wp:posOffset>
            </wp:positionH>
            <wp:positionV relativeFrom="paragraph">
              <wp:posOffset>29210</wp:posOffset>
            </wp:positionV>
            <wp:extent cx="289877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Kevin P. Starr</w:t>
      </w:r>
    </w:p>
    <w:p>
      <w:pPr>
        <w:spacing w:after="0" w:line="221" w:lineRule="exact"/>
        <w:rPr>
          <w:sz w:val="20"/>
          <w:szCs w:val="20"/>
          <w:color w:val="auto"/>
        </w:rPr>
      </w:pPr>
    </w:p>
    <w:p>
      <w:pPr>
        <w:ind w:left="5660"/>
        <w:spacing w:after="0"/>
        <w:rPr>
          <w:sz w:val="20"/>
          <w:szCs w:val="20"/>
          <w:color w:val="auto"/>
        </w:rPr>
      </w:pPr>
      <w:r>
        <w:rPr>
          <w:rFonts w:ascii="Arial" w:cs="Arial" w:eastAsia="Arial" w:hAnsi="Arial"/>
          <w:sz w:val="18"/>
          <w:szCs w:val="18"/>
          <w:b w:val="1"/>
          <w:bCs w:val="1"/>
          <w:color w:val="auto"/>
        </w:rPr>
        <w:t>ROBERT I. TEPPER</w:t>
      </w:r>
    </w:p>
    <w:p>
      <w:pPr>
        <w:spacing w:after="0" w:line="229" w:lineRule="exact"/>
        <w:rPr>
          <w:sz w:val="20"/>
          <w:szCs w:val="20"/>
          <w:color w:val="auto"/>
        </w:rPr>
      </w:pPr>
    </w:p>
    <w:p>
      <w:pPr>
        <w:ind w:left="5660"/>
        <w:spacing w:after="0"/>
        <w:rPr>
          <w:sz w:val="20"/>
          <w:szCs w:val="20"/>
          <w:color w:val="auto"/>
        </w:rPr>
      </w:pPr>
      <w:r>
        <w:rPr>
          <w:rFonts w:ascii="Arial" w:cs="Arial" w:eastAsia="Arial" w:hAnsi="Arial"/>
          <w:sz w:val="16"/>
          <w:szCs w:val="16"/>
          <w:color w:val="auto"/>
        </w:rPr>
        <w:t>/s/ Kevin Gillis, As 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3590925</wp:posOffset>
            </wp:positionH>
            <wp:positionV relativeFrom="paragraph">
              <wp:posOffset>29210</wp:posOffset>
            </wp:positionV>
            <wp:extent cx="289877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Robert I. Tepper</w:t>
      </w:r>
    </w:p>
    <w:sectPr>
      <w:pgSz w:w="11900" w:h="16838" w:orient="portrait"/>
      <w:cols w:equalWidth="0" w:num="1">
        <w:col w:w="9019"/>
      </w:cols>
      <w:pgMar w:left="1440" w:top="27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
      <w:numFmt w:val="bullet"/>
      <w:start w:val="1"/>
    </w:lvl>
    <w:lvl w:ilvl="1">
      <w:lvlJc w:val="left"/>
      <w:lvlText w:val="☒"/>
      <w:numFmt w:val="bullet"/>
      <w:start w:val="1"/>
    </w:lvl>
  </w:abstractNum>
  <w:abstractNum w:abstractNumId="2">
    <w:nsid w:val="2EB141F2"/>
    <w:multiLevelType w:val="hybridMultilevel"/>
    <w:lvl w:ilvl="0">
      <w:lvlJc w:val="left"/>
      <w:lvlText w:val="(%1)"/>
      <w:numFmt w:val="decimal"/>
      <w:start w:val="1"/>
    </w:lvl>
  </w:abstractNum>
  <w:abstractNum w:abstractNumId="3">
    <w:nsid w:val="41B71EFB"/>
    <w:multiLevelType w:val="hybridMultilevel"/>
    <w:lvl w:ilvl="0">
      <w:lvlJc w:val="left"/>
      <w:lvlText w:val="(%1)"/>
      <w:numFmt w:val="lowerLetter"/>
      <w:start w:val="1"/>
    </w:lvl>
  </w:abstractNum>
  <w:abstractNum w:abstractNumId="4">
    <w:nsid w:val="79E2A9E3"/>
    <w:multiLevelType w:val="hybridMultilevel"/>
    <w:lvl w:ilvl="0">
      <w:lvlJc w:val="left"/>
      <w:lvlText w:val="(%1)"/>
      <w:numFmt w:val="lowerLetter"/>
      <w:start w:val="1"/>
    </w:lvl>
    <w:lvl w:ilvl="1">
      <w:lvlJc w:val="left"/>
      <w:lvlText w:val="(%2)"/>
      <w:numFmt w:val="lowerRoman"/>
      <w:start w:val="1"/>
    </w:lvl>
  </w:abstractNum>
  <w:abstractNum w:abstractNumId="5">
    <w:nsid w:val="7545E146"/>
    <w:multiLevelType w:val="hybridMultilevel"/>
    <w:lvl w:ilvl="0">
      <w:lvlJc w:val="left"/>
      <w:lvlText w:val="(%1)"/>
      <w:numFmt w:val="lowerLetter"/>
      <w:start w:val="4"/>
    </w:lvl>
  </w:abstractNum>
  <w:abstractNum w:abstractNumId="6">
    <w:nsid w:val="515F007C"/>
    <w:multiLevelType w:val="hybridMultilevel"/>
    <w:lvl w:ilvl="0">
      <w:lvlJc w:val="left"/>
      <w:lvlText w:val="(%1)"/>
      <w:numFmt w:val="lowerLetter"/>
      <w:start w:val="1"/>
    </w:lvl>
  </w:abstractNum>
  <w:abstractNum w:abstractNumId="7">
    <w:nsid w:val="5BD062C2"/>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abstractNum>
  <w:abstractNum w:abstractNumId="8">
    <w:nsid w:val="12200854"/>
    <w:multiLevelType w:val="hybridMultilevel"/>
    <w:lvl w:ilvl="0">
      <w:lvlJc w:val="left"/>
      <w:lvlText w:val="(%1)"/>
      <w:numFmt w:val="lowerLetter"/>
      <w:start w:val="3"/>
    </w:lvl>
    <w:lvl w:ilvl="1">
      <w:lvlJc w:val="left"/>
      <w:lvlText w:val="%2"/>
      <w:numFmt w:val="lowerLetter"/>
      <w:start w:val="1"/>
    </w:lvl>
    <w:lvl w:ilvl="2">
      <w:lvlJc w:val="left"/>
      <w:lvlText w:val="%3"/>
      <w:numFmt w:val="lowerRoman"/>
      <w:start w:val="1"/>
    </w:lvl>
  </w:abstractNum>
  <w:abstractNum w:abstractNumId="9">
    <w:nsid w:val="4DB127F8"/>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2019-12-20T23:46:32Z</dcterms:created>
  <dcterms:modified xsi:type="dcterms:W3CDTF">2019-12-20T23:46:32Z</dcterms:modified>
</cp:coreProperties>
</file>