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0001769740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283"/>
              <w:jc w:val="left"/>
              <w:rPr/>
            </w:pPr>
            <w:r>
              <w:rPr/>
              <w:t>Name of Issuer</w:t>
            </w:r>
          </w:p>
        </w:tc>
        <w:tc>
          <w:tcPr>
            <w:tcW w:w="4449" w:type="dxa"/>
            <w:tcBorders/>
            <w:vAlign w:val="center"/>
          </w:tcPr>
          <w:p>
            <w:pPr>
              <w:pStyle w:val="TableContents"/>
              <w:bidi w:val="0"/>
              <w:spacing w:before="0" w:after="0"/>
              <w:jc w:val="left"/>
              <w:rPr/>
            </w:pPr>
            <w:r>
              <w:rPr/>
              <w:t>BLUEPRINT MEDICINES CORP</w:t>
            </w:r>
          </w:p>
        </w:tc>
      </w:tr>
      <w:tr>
        <w:trPr/>
        <w:tc>
          <w:tcPr>
            <w:tcW w:w="5756" w:type="dxa"/>
            <w:tcBorders/>
            <w:vAlign w:val="center"/>
          </w:tcPr>
          <w:p>
            <w:pPr>
              <w:pStyle w:val="TableContents"/>
              <w:bidi w:val="0"/>
              <w:spacing w:before="0" w:after="283"/>
              <w:jc w:val="left"/>
              <w:rPr/>
            </w:pPr>
            <w:r>
              <w:rPr/>
              <w:t>SEC File Number</w:t>
            </w:r>
          </w:p>
        </w:tc>
        <w:tc>
          <w:tcPr>
            <w:tcW w:w="4449" w:type="dxa"/>
            <w:tcBorders/>
            <w:vAlign w:val="center"/>
          </w:tcPr>
          <w:p>
            <w:pPr>
              <w:pStyle w:val="TableContents"/>
              <w:bidi w:val="0"/>
              <w:spacing w:before="0" w:after="0"/>
              <w:jc w:val="left"/>
              <w:rPr/>
            </w:pPr>
            <w:r>
              <w:rPr/>
              <w:t>001-37359</w:t>
            </w:r>
          </w:p>
        </w:tc>
      </w:tr>
      <w:tr>
        <w:trPr/>
        <w:tc>
          <w:tcPr>
            <w:tcW w:w="5756" w:type="dxa"/>
            <w:tcBorders/>
            <w:vAlign w:val="center"/>
          </w:tcPr>
          <w:p>
            <w:pPr>
              <w:pStyle w:val="TableContents"/>
              <w:bidi w:val="0"/>
              <w:spacing w:before="0" w:after="283"/>
              <w:jc w:val="left"/>
              <w:rPr/>
            </w:pPr>
            <w:r>
              <w:rPr/>
              <w:t>Address of Issuer</w:t>
            </w:r>
          </w:p>
        </w:tc>
        <w:tc>
          <w:tcPr>
            <w:tcW w:w="4449"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5756" w:type="dxa"/>
            <w:tcBorders/>
            <w:vAlign w:val="center"/>
          </w:tcPr>
          <w:p>
            <w:pPr>
              <w:pStyle w:val="TableContents"/>
              <w:bidi w:val="0"/>
              <w:spacing w:before="0" w:after="283"/>
              <w:jc w:val="left"/>
              <w:rPr/>
            </w:pPr>
            <w:r>
              <w:rPr/>
              <w:t>Phone</w:t>
            </w:r>
          </w:p>
        </w:tc>
        <w:tc>
          <w:tcPr>
            <w:tcW w:w="4449" w:type="dxa"/>
            <w:tcBorders/>
            <w:vAlign w:val="center"/>
          </w:tcPr>
          <w:p>
            <w:pPr>
              <w:pStyle w:val="TableContents"/>
              <w:bidi w:val="0"/>
              <w:spacing w:before="0" w:after="0"/>
              <w:jc w:val="left"/>
              <w:rPr/>
            </w:pPr>
            <w:r>
              <w:rPr/>
              <w:t>6173747580</w:t>
            </w:r>
          </w:p>
        </w:tc>
      </w:tr>
      <w:tr>
        <w:trPr/>
        <w:tc>
          <w:tcPr>
            <w:tcW w:w="5756" w:type="dxa"/>
            <w:tcBorders/>
            <w:vAlign w:val="center"/>
          </w:tcPr>
          <w:p>
            <w:pPr>
              <w:pStyle w:val="TableContents"/>
              <w:bidi w:val="0"/>
              <w:spacing w:before="0" w:after="283"/>
              <w:jc w:val="left"/>
              <w:rPr/>
            </w:pPr>
            <w:r>
              <w:rPr/>
              <w:t>Name of Person for Whose Account the Securities are To Be Sold</w:t>
            </w:r>
          </w:p>
        </w:tc>
        <w:tc>
          <w:tcPr>
            <w:tcW w:w="4449" w:type="dxa"/>
            <w:tcBorders/>
            <w:vAlign w:val="center"/>
          </w:tcPr>
          <w:p>
            <w:pPr>
              <w:pStyle w:val="TableContents"/>
              <w:bidi w:val="0"/>
              <w:spacing w:before="0" w:after="0"/>
              <w:jc w:val="left"/>
              <w:rPr/>
            </w:pPr>
            <w:r>
              <w:rPr/>
              <w:t>ARIEL HURLEY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6" w:type="dxa"/>
            <w:tcBorders/>
            <w:vAlign w:val="center"/>
          </w:tcPr>
          <w:p>
            <w:pPr>
              <w:pStyle w:val="TableContents"/>
              <w:bidi w:val="0"/>
              <w:spacing w:before="0" w:after="283"/>
              <w:jc w:val="left"/>
              <w:rPr/>
            </w:pPr>
            <w:r>
              <w:rPr/>
              <w:t>Relationship to Issuer</w:t>
            </w:r>
          </w:p>
        </w:tc>
        <w:tc>
          <w:tcPr>
            <w:tcW w:w="44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2250</w:t>
            </w:r>
          </w:p>
        </w:tc>
        <w:tc>
          <w:tcPr>
            <w:tcW w:w="1381" w:type="dxa"/>
            <w:tcBorders/>
            <w:vAlign w:val="center"/>
          </w:tcPr>
          <w:p>
            <w:pPr>
              <w:pStyle w:val="TableContents"/>
              <w:bidi w:val="0"/>
              <w:spacing w:before="0" w:after="283"/>
              <w:jc w:val="left"/>
              <w:rPr/>
            </w:pPr>
            <w:r>
              <w:rPr/>
              <w:t>217282.50</w:t>
            </w:r>
          </w:p>
        </w:tc>
        <w:tc>
          <w:tcPr>
            <w:tcW w:w="1556" w:type="dxa"/>
            <w:tcBorders/>
            <w:vAlign w:val="center"/>
          </w:tcPr>
          <w:p>
            <w:pPr>
              <w:pStyle w:val="TableContents"/>
              <w:bidi w:val="0"/>
              <w:spacing w:before="0" w:after="283"/>
              <w:jc w:val="left"/>
              <w:rPr/>
            </w:pPr>
            <w:r>
              <w:rPr/>
              <w:t>63906011</w:t>
            </w:r>
          </w:p>
        </w:tc>
        <w:tc>
          <w:tcPr>
            <w:tcW w:w="1569" w:type="dxa"/>
            <w:tcBorders/>
            <w:vAlign w:val="center"/>
          </w:tcPr>
          <w:p>
            <w:pPr>
              <w:pStyle w:val="TableContents"/>
              <w:bidi w:val="0"/>
              <w:spacing w:before="0" w:after="283"/>
              <w:jc w:val="left"/>
              <w:rPr/>
            </w:pPr>
            <w:r>
              <w:rPr/>
              <w:t>03/03/2025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2250</w:t>
            </w:r>
          </w:p>
        </w:tc>
        <w:tc>
          <w:tcPr>
            <w:tcW w:w="1078" w:type="dxa"/>
            <w:tcBorders/>
            <w:vAlign w:val="center"/>
          </w:tcPr>
          <w:p>
            <w:pPr>
              <w:pStyle w:val="TableContents"/>
              <w:bidi w:val="0"/>
              <w:spacing w:before="0" w:after="283"/>
              <w:jc w:val="left"/>
              <w:rPr/>
            </w:pPr>
            <w:r>
              <w:rPr/>
              <w:t>03/01/2024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5"/>
        <w:gridCol w:w="2941"/>
        <w:gridCol w:w="943"/>
        <w:gridCol w:w="1559"/>
        <w:gridCol w:w="1757"/>
      </w:tblGrid>
      <w:tr>
        <w:trPr/>
        <w:tc>
          <w:tcPr>
            <w:tcW w:w="3005" w:type="dxa"/>
            <w:tcBorders/>
            <w:vAlign w:val="center"/>
          </w:tcPr>
          <w:p>
            <w:pPr>
              <w:pStyle w:val="TableHeading"/>
              <w:suppressLineNumbers/>
              <w:bidi w:val="0"/>
              <w:spacing w:before="0" w:after="283"/>
              <w:jc w:val="center"/>
              <w:rPr/>
            </w:pPr>
            <w:r>
              <w:rPr/>
              <w:t>Name and Address of Seller</w:t>
            </w:r>
          </w:p>
        </w:tc>
        <w:tc>
          <w:tcPr>
            <w:tcW w:w="2941"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05" w:type="dxa"/>
            <w:tcBorders/>
            <w:vAlign w:val="center"/>
          </w:tcPr>
          <w:p>
            <w:pPr>
              <w:pStyle w:val="TableContents"/>
              <w:bidi w:val="0"/>
              <w:spacing w:before="0" w:after="283"/>
              <w:jc w:val="left"/>
              <w:rPr/>
            </w:pPr>
            <w:r>
              <w:rPr/>
              <w:t>10b5-1 Sales for ARIEL HURLEY</w:t>
              <w:br/>
              <w:t>45 Sidney Street</w:t>
              <w:br/>
              <w:t>Cambridge   MA   02139</w:t>
            </w:r>
          </w:p>
        </w:tc>
        <w:tc>
          <w:tcPr>
            <w:tcW w:w="2941"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01/13/2025</w:t>
            </w:r>
          </w:p>
        </w:tc>
        <w:tc>
          <w:tcPr>
            <w:tcW w:w="1559" w:type="dxa"/>
            <w:tcBorders/>
            <w:vAlign w:val="center"/>
          </w:tcPr>
          <w:p>
            <w:pPr>
              <w:pStyle w:val="TableContents"/>
              <w:bidi w:val="0"/>
              <w:spacing w:before="0" w:after="283"/>
              <w:jc w:val="left"/>
              <w:rPr/>
            </w:pPr>
            <w:r>
              <w:rPr/>
              <w:t>2250</w:t>
            </w:r>
          </w:p>
        </w:tc>
        <w:tc>
          <w:tcPr>
            <w:tcW w:w="1757" w:type="dxa"/>
            <w:tcBorders/>
            <w:vAlign w:val="center"/>
          </w:tcPr>
          <w:p>
            <w:pPr>
              <w:pStyle w:val="TableContents"/>
              <w:bidi w:val="0"/>
              <w:spacing w:before="0" w:after="283"/>
              <w:jc w:val="left"/>
              <w:rPr/>
            </w:pPr>
            <w:r>
              <w:rPr/>
              <w:t>225000.00</w:t>
            </w:r>
          </w:p>
        </w:tc>
      </w:tr>
      <w:tr>
        <w:trPr/>
        <w:tc>
          <w:tcPr>
            <w:tcW w:w="3005" w:type="dxa"/>
            <w:tcBorders/>
            <w:vAlign w:val="center"/>
          </w:tcPr>
          <w:p>
            <w:pPr>
              <w:pStyle w:val="TableContents"/>
              <w:bidi w:val="0"/>
              <w:spacing w:before="0" w:after="283"/>
              <w:jc w:val="left"/>
              <w:rPr/>
            </w:pPr>
            <w:r>
              <w:rPr/>
              <w:t>10b5-1 Sales for ARIEL HURLEY</w:t>
              <w:br/>
              <w:t>45 Sidney Street</w:t>
              <w:br/>
              <w:t>Cambridge   MA   02139</w:t>
            </w:r>
          </w:p>
        </w:tc>
        <w:tc>
          <w:tcPr>
            <w:tcW w:w="2941"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12/12/2024</w:t>
            </w:r>
          </w:p>
        </w:tc>
        <w:tc>
          <w:tcPr>
            <w:tcW w:w="1559" w:type="dxa"/>
            <w:tcBorders/>
            <w:vAlign w:val="center"/>
          </w:tcPr>
          <w:p>
            <w:pPr>
              <w:pStyle w:val="TableContents"/>
              <w:bidi w:val="0"/>
              <w:spacing w:before="0" w:after="283"/>
              <w:jc w:val="left"/>
              <w:rPr/>
            </w:pPr>
            <w:r>
              <w:rPr/>
              <w:t>1819</w:t>
            </w:r>
          </w:p>
        </w:tc>
        <w:tc>
          <w:tcPr>
            <w:tcW w:w="1757" w:type="dxa"/>
            <w:tcBorders/>
            <w:vAlign w:val="center"/>
          </w:tcPr>
          <w:p>
            <w:pPr>
              <w:pStyle w:val="TableContents"/>
              <w:bidi w:val="0"/>
              <w:spacing w:before="0" w:after="283"/>
              <w:jc w:val="left"/>
              <w:rPr/>
            </w:pPr>
            <w:r>
              <w:rPr/>
              <w:t>169630.47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48"/>
        <w:gridCol w:w="2257"/>
      </w:tblGrid>
      <w:tr>
        <w:trPr/>
        <w:tc>
          <w:tcPr>
            <w:tcW w:w="7948" w:type="dxa"/>
            <w:tcBorders/>
            <w:vAlign w:val="center"/>
          </w:tcPr>
          <w:p>
            <w:pPr>
              <w:pStyle w:val="TableContents"/>
              <w:bidi w:val="0"/>
              <w:spacing w:before="0" w:after="283"/>
              <w:jc w:val="left"/>
              <w:rPr/>
            </w:pPr>
            <w:r>
              <w:rPr/>
              <w:t>Remarks</w:t>
            </w:r>
          </w:p>
        </w:tc>
        <w:tc>
          <w:tcPr>
            <w:tcW w:w="2257" w:type="dxa"/>
            <w:tcBorders/>
            <w:vAlign w:val="center"/>
          </w:tcPr>
          <w:p>
            <w:pPr>
              <w:pStyle w:val="TableContents"/>
              <w:bidi w:val="0"/>
              <w:spacing w:before="0" w:after="283"/>
              <w:jc w:val="left"/>
              <w:rPr>
                <w:sz w:val="4"/>
                <w:szCs w:val="4"/>
              </w:rPr>
            </w:pPr>
            <w:r>
              <w:rPr>
                <w:sz w:val="4"/>
                <w:szCs w:val="4"/>
              </w:rPr>
            </w:r>
          </w:p>
        </w:tc>
      </w:tr>
      <w:tr>
        <w:trPr/>
        <w:tc>
          <w:tcPr>
            <w:tcW w:w="7948" w:type="dxa"/>
            <w:tcBorders/>
            <w:vAlign w:val="center"/>
          </w:tcPr>
          <w:p>
            <w:pPr>
              <w:pStyle w:val="TableContents"/>
              <w:bidi w:val="0"/>
              <w:spacing w:before="0" w:after="283"/>
              <w:jc w:val="left"/>
              <w:rPr/>
            </w:pPr>
            <w:r>
              <w:rPr/>
              <w:t>Date of Notice</w:t>
            </w:r>
          </w:p>
        </w:tc>
        <w:tc>
          <w:tcPr>
            <w:tcW w:w="2257" w:type="dxa"/>
            <w:tcBorders/>
            <w:vAlign w:val="center"/>
          </w:tcPr>
          <w:p>
            <w:pPr>
              <w:pStyle w:val="TableContents"/>
              <w:bidi w:val="0"/>
              <w:spacing w:before="0" w:after="0"/>
              <w:jc w:val="left"/>
              <w:rPr/>
            </w:pPr>
            <w:r>
              <w:rPr/>
              <w:t>03/03/2025</w:t>
            </w:r>
          </w:p>
        </w:tc>
      </w:tr>
      <w:tr>
        <w:trPr/>
        <w:tc>
          <w:tcPr>
            <w:tcW w:w="7948" w:type="dxa"/>
            <w:tcBorders/>
            <w:vAlign w:val="center"/>
          </w:tcPr>
          <w:p>
            <w:pPr>
              <w:pStyle w:val="TableContents"/>
              <w:bidi w:val="0"/>
              <w:spacing w:before="0" w:after="283"/>
              <w:jc w:val="left"/>
              <w:rPr/>
            </w:pPr>
            <w:r>
              <w:rPr/>
              <w:t>Date of Plan Adoption or Giving of Instruction, If Relying on Rule 10b5-1</w:t>
            </w:r>
          </w:p>
        </w:tc>
        <w:tc>
          <w:tcPr>
            <w:tcW w:w="2257" w:type="dxa"/>
            <w:tcBorders/>
            <w:vAlign w:val="center"/>
          </w:tcPr>
          <w:p>
            <w:pPr>
              <w:pStyle w:val="TableContents"/>
              <w:bidi w:val="0"/>
              <w:spacing w:before="0" w:after="0"/>
              <w:jc w:val="left"/>
              <w:rPr/>
            </w:pPr>
            <w:r>
              <w:rPr/>
              <w:t>09/12/2024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48" w:type="dxa"/>
            <w:tcBorders/>
            <w:vAlign w:val="center"/>
          </w:tcPr>
          <w:p>
            <w:pPr>
              <w:pStyle w:val="TableContents"/>
              <w:bidi w:val="0"/>
              <w:spacing w:before="0" w:after="283"/>
              <w:jc w:val="left"/>
              <w:rPr/>
            </w:pPr>
            <w:r>
              <w:rPr/>
              <w:t>Signature</w:t>
            </w:r>
          </w:p>
        </w:tc>
        <w:tc>
          <w:tcPr>
            <w:tcW w:w="2257" w:type="dxa"/>
            <w:tcBorders/>
            <w:vAlign w:val="center"/>
          </w:tcPr>
          <w:p>
            <w:pPr>
              <w:pStyle w:val="TableContents"/>
              <w:bidi w:val="0"/>
              <w:spacing w:before="0" w:after="0"/>
              <w:jc w:val="left"/>
              <w:rPr/>
            </w:pPr>
            <w:r>
              <w:rPr/>
              <w:t>/s/ Ariel Hurley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3213</Characters>
  <CharactersWithSpaces>3786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