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0001769740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6"/>
        <w:gridCol w:w="4919"/>
      </w:tblGrid>
      <w:tr>
        <w:trPr/>
        <w:tc>
          <w:tcPr>
            <w:tcW w:w="5286" w:type="dxa"/>
            <w:tcBorders/>
            <w:vAlign w:val="center"/>
          </w:tcPr>
          <w:p>
            <w:pPr>
              <w:pStyle w:val="TableContents"/>
              <w:bidi w:val="0"/>
              <w:spacing w:before="0" w:after="283"/>
              <w:jc w:val="left"/>
              <w:rPr/>
            </w:pPr>
            <w:r>
              <w:rPr/>
              <w:t>Name of Issuer</w:t>
            </w:r>
          </w:p>
        </w:tc>
        <w:tc>
          <w:tcPr>
            <w:tcW w:w="4919" w:type="dxa"/>
            <w:tcBorders/>
            <w:vAlign w:val="center"/>
          </w:tcPr>
          <w:p>
            <w:pPr>
              <w:pStyle w:val="TableContents"/>
              <w:bidi w:val="0"/>
              <w:spacing w:before="0" w:after="0"/>
              <w:jc w:val="left"/>
              <w:rPr/>
            </w:pPr>
            <w:r>
              <w:rPr/>
              <w:t>BLUEPRINT MEDICINES CORPORATION</w:t>
            </w:r>
          </w:p>
        </w:tc>
      </w:tr>
      <w:tr>
        <w:trPr/>
        <w:tc>
          <w:tcPr>
            <w:tcW w:w="5286" w:type="dxa"/>
            <w:tcBorders/>
            <w:vAlign w:val="center"/>
          </w:tcPr>
          <w:p>
            <w:pPr>
              <w:pStyle w:val="TableContents"/>
              <w:bidi w:val="0"/>
              <w:spacing w:before="0" w:after="283"/>
              <w:jc w:val="left"/>
              <w:rPr/>
            </w:pPr>
            <w:r>
              <w:rPr/>
              <w:t>SEC File Number</w:t>
            </w:r>
          </w:p>
        </w:tc>
        <w:tc>
          <w:tcPr>
            <w:tcW w:w="4919" w:type="dxa"/>
            <w:tcBorders/>
            <w:vAlign w:val="center"/>
          </w:tcPr>
          <w:p>
            <w:pPr>
              <w:pStyle w:val="TableContents"/>
              <w:bidi w:val="0"/>
              <w:spacing w:before="0" w:after="0"/>
              <w:jc w:val="left"/>
              <w:rPr/>
            </w:pPr>
            <w:r>
              <w:rPr/>
              <w:t>001-37359</w:t>
            </w:r>
          </w:p>
        </w:tc>
      </w:tr>
      <w:tr>
        <w:trPr/>
        <w:tc>
          <w:tcPr>
            <w:tcW w:w="5286" w:type="dxa"/>
            <w:tcBorders/>
            <w:vAlign w:val="center"/>
          </w:tcPr>
          <w:p>
            <w:pPr>
              <w:pStyle w:val="TableContents"/>
              <w:bidi w:val="0"/>
              <w:spacing w:before="0" w:after="283"/>
              <w:jc w:val="left"/>
              <w:rPr/>
            </w:pPr>
            <w:r>
              <w:rPr/>
              <w:t>Address of Issuer</w:t>
            </w:r>
          </w:p>
        </w:tc>
        <w:tc>
          <w:tcPr>
            <w:tcW w:w="4919" w:type="dxa"/>
            <w:tcBorders/>
            <w:vAlign w:val="center"/>
          </w:tcPr>
          <w:p>
            <w:pPr>
              <w:pStyle w:val="TableContents"/>
              <w:bidi w:val="0"/>
              <w:spacing w:before="0" w:after="0"/>
              <w:jc w:val="left"/>
              <w:rPr/>
            </w:pPr>
            <w:r>
              <w:rPr/>
              <w:t>45 Sidney Street</w:t>
              <w:br/>
              <w:t>Cambridge</w:t>
              <w:br/>
              <w:t xml:space="preserve">MASSACHUSETTS </w:t>
              <w:br/>
              <w:t>02139</w:t>
            </w:r>
          </w:p>
        </w:tc>
      </w:tr>
      <w:tr>
        <w:trPr/>
        <w:tc>
          <w:tcPr>
            <w:tcW w:w="5286" w:type="dxa"/>
            <w:tcBorders/>
            <w:vAlign w:val="center"/>
          </w:tcPr>
          <w:p>
            <w:pPr>
              <w:pStyle w:val="TableContents"/>
              <w:bidi w:val="0"/>
              <w:spacing w:before="0" w:after="283"/>
              <w:jc w:val="left"/>
              <w:rPr/>
            </w:pPr>
            <w:r>
              <w:rPr/>
              <w:t>Phone</w:t>
            </w:r>
          </w:p>
        </w:tc>
        <w:tc>
          <w:tcPr>
            <w:tcW w:w="4919" w:type="dxa"/>
            <w:tcBorders/>
            <w:vAlign w:val="center"/>
          </w:tcPr>
          <w:p>
            <w:pPr>
              <w:pStyle w:val="TableContents"/>
              <w:bidi w:val="0"/>
              <w:spacing w:before="0" w:after="0"/>
              <w:jc w:val="left"/>
              <w:rPr/>
            </w:pPr>
            <w:r>
              <w:rPr/>
              <w:t>(617) 374-7580</w:t>
            </w:r>
          </w:p>
        </w:tc>
      </w:tr>
      <w:tr>
        <w:trPr/>
        <w:tc>
          <w:tcPr>
            <w:tcW w:w="5286" w:type="dxa"/>
            <w:tcBorders/>
            <w:vAlign w:val="center"/>
          </w:tcPr>
          <w:p>
            <w:pPr>
              <w:pStyle w:val="TableContents"/>
              <w:bidi w:val="0"/>
              <w:spacing w:before="0" w:after="283"/>
              <w:jc w:val="left"/>
              <w:rPr/>
            </w:pPr>
            <w:r>
              <w:rPr/>
              <w:t>Name of Person for Whose Account the Securities are To Be Sold</w:t>
            </w:r>
          </w:p>
        </w:tc>
        <w:tc>
          <w:tcPr>
            <w:tcW w:w="4919" w:type="dxa"/>
            <w:tcBorders/>
            <w:vAlign w:val="center"/>
          </w:tcPr>
          <w:p>
            <w:pPr>
              <w:pStyle w:val="TableContents"/>
              <w:bidi w:val="0"/>
              <w:spacing w:before="0" w:after="0"/>
              <w:jc w:val="left"/>
              <w:rPr/>
            </w:pPr>
            <w:r>
              <w:rPr/>
              <w:t>ARIEL HURLEY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6" w:type="dxa"/>
            <w:tcBorders/>
            <w:vAlign w:val="center"/>
          </w:tcPr>
          <w:p>
            <w:pPr>
              <w:pStyle w:val="TableContents"/>
              <w:bidi w:val="0"/>
              <w:spacing w:before="0" w:after="283"/>
              <w:jc w:val="left"/>
              <w:rPr/>
            </w:pPr>
            <w:r>
              <w:rPr/>
              <w:t>Relationship to Issuer</w:t>
            </w:r>
          </w:p>
        </w:tc>
        <w:tc>
          <w:tcPr>
            <w:tcW w:w="49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3914</w:t>
            </w:r>
          </w:p>
        </w:tc>
        <w:tc>
          <w:tcPr>
            <w:tcW w:w="1381" w:type="dxa"/>
            <w:tcBorders/>
            <w:vAlign w:val="center"/>
          </w:tcPr>
          <w:p>
            <w:pPr>
              <w:pStyle w:val="TableContents"/>
              <w:bidi w:val="0"/>
              <w:spacing w:before="0" w:after="283"/>
              <w:jc w:val="left"/>
              <w:rPr/>
            </w:pPr>
            <w:r>
              <w:rPr/>
              <w:t>330145.90</w:t>
            </w:r>
          </w:p>
        </w:tc>
        <w:tc>
          <w:tcPr>
            <w:tcW w:w="1556" w:type="dxa"/>
            <w:tcBorders/>
            <w:vAlign w:val="center"/>
          </w:tcPr>
          <w:p>
            <w:pPr>
              <w:pStyle w:val="TableContents"/>
              <w:bidi w:val="0"/>
              <w:spacing w:before="0" w:after="283"/>
              <w:jc w:val="left"/>
              <w:rPr/>
            </w:pPr>
            <w:r>
              <w:rPr/>
              <w:t>60789712</w:t>
            </w:r>
          </w:p>
        </w:tc>
        <w:tc>
          <w:tcPr>
            <w:tcW w:w="1569" w:type="dxa"/>
            <w:tcBorders/>
            <w:vAlign w:val="center"/>
          </w:tcPr>
          <w:p>
            <w:pPr>
              <w:pStyle w:val="TableContents"/>
              <w:bidi w:val="0"/>
              <w:spacing w:before="0" w:after="283"/>
              <w:jc w:val="left"/>
              <w:rPr/>
            </w:pPr>
            <w:r>
              <w:rPr/>
              <w:t>12/15/2023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12/15/2023</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3654</w:t>
            </w:r>
          </w:p>
        </w:tc>
        <w:tc>
          <w:tcPr>
            <w:tcW w:w="1078" w:type="dxa"/>
            <w:tcBorders/>
            <w:vAlign w:val="center"/>
          </w:tcPr>
          <w:p>
            <w:pPr>
              <w:pStyle w:val="TableContents"/>
              <w:bidi w:val="0"/>
              <w:spacing w:before="0" w:after="283"/>
              <w:jc w:val="left"/>
              <w:rPr/>
            </w:pPr>
            <w:r>
              <w:rPr/>
              <w:t>12/15/2023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05/31/2022</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260</w:t>
            </w:r>
          </w:p>
        </w:tc>
        <w:tc>
          <w:tcPr>
            <w:tcW w:w="1078" w:type="dxa"/>
            <w:tcBorders/>
            <w:vAlign w:val="center"/>
          </w:tcPr>
          <w:p>
            <w:pPr>
              <w:pStyle w:val="TableContents"/>
              <w:bidi w:val="0"/>
              <w:spacing w:before="0" w:after="283"/>
              <w:jc w:val="left"/>
              <w:rPr/>
            </w:pPr>
            <w:r>
              <w:rPr/>
              <w:t>05/31/2022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48"/>
        <w:gridCol w:w="2257"/>
      </w:tblGrid>
      <w:tr>
        <w:trPr/>
        <w:tc>
          <w:tcPr>
            <w:tcW w:w="7948" w:type="dxa"/>
            <w:tcBorders/>
            <w:vAlign w:val="center"/>
          </w:tcPr>
          <w:p>
            <w:pPr>
              <w:pStyle w:val="TableContents"/>
              <w:bidi w:val="0"/>
              <w:spacing w:before="0" w:after="283"/>
              <w:jc w:val="left"/>
              <w:rPr/>
            </w:pPr>
            <w:r>
              <w:rPr/>
              <w:t>Remarks</w:t>
            </w:r>
          </w:p>
        </w:tc>
        <w:tc>
          <w:tcPr>
            <w:tcW w:w="2257" w:type="dxa"/>
            <w:tcBorders/>
            <w:vAlign w:val="center"/>
          </w:tcPr>
          <w:p>
            <w:pPr>
              <w:pStyle w:val="TableContents"/>
              <w:bidi w:val="0"/>
              <w:spacing w:before="0" w:after="283"/>
              <w:jc w:val="left"/>
              <w:rPr>
                <w:sz w:val="4"/>
                <w:szCs w:val="4"/>
              </w:rPr>
            </w:pPr>
            <w:r>
              <w:rPr>
                <w:sz w:val="4"/>
                <w:szCs w:val="4"/>
              </w:rPr>
            </w:r>
          </w:p>
        </w:tc>
      </w:tr>
      <w:tr>
        <w:trPr/>
        <w:tc>
          <w:tcPr>
            <w:tcW w:w="7948" w:type="dxa"/>
            <w:tcBorders/>
            <w:vAlign w:val="center"/>
          </w:tcPr>
          <w:p>
            <w:pPr>
              <w:pStyle w:val="TableContents"/>
              <w:bidi w:val="0"/>
              <w:spacing w:before="0" w:after="283"/>
              <w:jc w:val="left"/>
              <w:rPr/>
            </w:pPr>
            <w:r>
              <w:rPr/>
              <w:t>Date of Notice</w:t>
            </w:r>
          </w:p>
        </w:tc>
        <w:tc>
          <w:tcPr>
            <w:tcW w:w="2257" w:type="dxa"/>
            <w:tcBorders/>
            <w:vAlign w:val="center"/>
          </w:tcPr>
          <w:p>
            <w:pPr>
              <w:pStyle w:val="TableContents"/>
              <w:bidi w:val="0"/>
              <w:spacing w:before="0" w:after="0"/>
              <w:jc w:val="left"/>
              <w:rPr/>
            </w:pPr>
            <w:r>
              <w:rPr/>
              <w:t>12/15/2023</w:t>
            </w:r>
          </w:p>
        </w:tc>
      </w:tr>
      <w:tr>
        <w:trPr/>
        <w:tc>
          <w:tcPr>
            <w:tcW w:w="7948" w:type="dxa"/>
            <w:tcBorders/>
            <w:vAlign w:val="center"/>
          </w:tcPr>
          <w:p>
            <w:pPr>
              <w:pStyle w:val="TableContents"/>
              <w:bidi w:val="0"/>
              <w:spacing w:before="0" w:after="283"/>
              <w:jc w:val="left"/>
              <w:rPr/>
            </w:pPr>
            <w:r>
              <w:rPr/>
              <w:t>Date of Plan Adoption or Giving of Instruction, If Relying on Rule 10b5-1</w:t>
            </w:r>
          </w:p>
        </w:tc>
        <w:tc>
          <w:tcPr>
            <w:tcW w:w="2257" w:type="dxa"/>
            <w:tcBorders/>
            <w:vAlign w:val="center"/>
          </w:tcPr>
          <w:p>
            <w:pPr>
              <w:pStyle w:val="TableContents"/>
              <w:bidi w:val="0"/>
              <w:spacing w:before="0" w:after="0"/>
              <w:jc w:val="left"/>
              <w:rPr/>
            </w:pPr>
            <w:r>
              <w:rPr/>
              <w:t>09/13/2023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8" w:type="dxa"/>
            <w:tcBorders/>
            <w:vAlign w:val="center"/>
          </w:tcPr>
          <w:p>
            <w:pPr>
              <w:pStyle w:val="TableContents"/>
              <w:bidi w:val="0"/>
              <w:spacing w:before="0" w:after="283"/>
              <w:jc w:val="left"/>
              <w:rPr/>
            </w:pPr>
            <w:r>
              <w:rPr/>
              <w:t>Signature</w:t>
            </w:r>
          </w:p>
        </w:tc>
        <w:tc>
          <w:tcPr>
            <w:tcW w:w="2257" w:type="dxa"/>
            <w:tcBorders/>
            <w:vAlign w:val="center"/>
          </w:tcPr>
          <w:p>
            <w:pPr>
              <w:pStyle w:val="TableContents"/>
              <w:bidi w:val="0"/>
              <w:spacing w:before="0" w:after="0"/>
              <w:jc w:val="left"/>
              <w:rPr/>
            </w:pPr>
            <w:r>
              <w:rPr/>
              <w:t>/s/ Ariel Hurley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3047</Characters>
  <CharactersWithSpaces>3585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