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686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680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2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Hurley Ariel</w:t>
              </w:r>
            </w:hyperlink>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92" w:lineRule="exact"/>
        <w:rPr>
          <w:sz w:val="20"/>
          <w:szCs w:val="20"/>
          <w:color w:val="auto"/>
        </w:rPr>
      </w:pPr>
    </w:p>
    <w:p>
      <w:pPr>
        <w:sectPr>
          <w:pgSz w:w="11900" w:h="16838" w:orient="portrait"/>
          <w:cols w:equalWidth="0" w:num="2">
            <w:col w:w="7680" w:space="59"/>
            <w:col w:w="3341"/>
          </w:cols>
          <w:pgMar w:left="460" w:top="217" w:right="359" w:bottom="2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7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ind w:left="200"/>
              <w:spacing w:after="0"/>
              <w:rPr>
                <w:sz w:val="20"/>
                <w:szCs w:val="20"/>
                <w:color w:val="auto"/>
              </w:rPr>
            </w:pPr>
            <w:r>
              <w:rPr>
                <w:rFonts w:ascii="Times New Roman" w:cs="Times New Roman" w:eastAsia="Times New Roman" w:hAnsi="Times New Roman"/>
                <w:sz w:val="17"/>
                <w:szCs w:val="17"/>
                <w:color w:val="0000FF"/>
                <w:w w:val="99"/>
              </w:rPr>
              <w:t>2,460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19,524</w:t>
            </w:r>
            <w:r>
              <w:rPr>
                <w:rFonts w:ascii="Times New Roman" w:cs="Times New Roman" w:eastAsia="Times New Roman" w:hAnsi="Times New Roman"/>
                <w:sz w:val="21"/>
                <w:szCs w:val="21"/>
                <w:color w:val="008000"/>
                <w:w w:val="91"/>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ind w:left="200"/>
              <w:spacing w:after="0"/>
              <w:rPr>
                <w:sz w:val="20"/>
                <w:szCs w:val="20"/>
                <w:color w:val="auto"/>
              </w:rPr>
            </w:pPr>
            <w:r>
              <w:rPr>
                <w:rFonts w:ascii="Times New Roman" w:cs="Times New Roman" w:eastAsia="Times New Roman" w:hAnsi="Times New Roman"/>
                <w:sz w:val="17"/>
                <w:szCs w:val="17"/>
                <w:color w:val="0000FF"/>
                <w:w w:val="98"/>
              </w:rPr>
              <w:t>16,146</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3,378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ind w:left="200"/>
              <w:spacing w:after="0"/>
              <w:rPr>
                <w:sz w:val="20"/>
                <w:szCs w:val="20"/>
                <w:color w:val="auto"/>
              </w:rPr>
            </w:pPr>
            <w:r>
              <w:rPr>
                <w:rFonts w:ascii="Times New Roman" w:cs="Times New Roman" w:eastAsia="Times New Roman" w:hAnsi="Times New Roman"/>
                <w:sz w:val="17"/>
                <w:szCs w:val="17"/>
                <w:color w:val="0000FF"/>
                <w:w w:val="99"/>
              </w:rPr>
              <w:t>3,378</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(6)</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9"/>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0"/>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2,250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12,000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58"/>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11,399</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11,399</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58"/>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2,751</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2,751</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6,375</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6,375</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5,750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9,494</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9,494</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jc w:val="center"/>
              <w:ind w:right="60"/>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58"/>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2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9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09359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07/17/2025</w:t>
            </w:r>
          </w:p>
        </w:tc>
        <w:tc>
          <w:tcPr>
            <w:tcW w:w="1080" w:type="dxa"/>
            <w:vAlign w:val="bottom"/>
          </w:tcPr>
          <w:p>
            <w:pPr>
              <w:spacing w:after="0"/>
              <w:rPr>
                <w:sz w:val="12"/>
                <w:szCs w:val="12"/>
                <w:color w:val="auto"/>
              </w:rPr>
            </w:pPr>
          </w:p>
        </w:tc>
        <w:tc>
          <w:tcPr>
            <w:tcW w:w="8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7,007</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7,007</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420" w:firstLine="1"/>
        <w:spacing w:after="0" w:line="254"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20" w:right="20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20" w:right="180" w:firstLine="1"/>
        <w:spacing w:after="0" w:line="237"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 shares that were previously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left="20" w:right="30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left="20" w:right="180" w:firstLine="1"/>
        <w:spacing w:after="0" w:line="235"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-26670</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00" w:firstLine="1"/>
        <w:spacing w:after="0" w:line="335"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2025-07-21T18:51:45Z</dcterms:created>
  <dcterms:modified xsi:type="dcterms:W3CDTF">2025-07-21T18:51:45Z</dcterms:modified>
</cp:coreProperties>
</file>